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1F9" w:rsidRDefault="00D52FB3" w:rsidP="009441F9">
      <w:pPr>
        <w:spacing w:line="360" w:lineRule="auto"/>
        <w:jc w:val="center"/>
        <w:rPr>
          <w:rFonts w:ascii="Arial" w:eastAsia="標楷體" w:hAnsi="Arial" w:cs="Arial"/>
          <w:b/>
          <w:bCs/>
          <w:sz w:val="32"/>
          <w:szCs w:val="32"/>
        </w:rPr>
      </w:pPr>
      <w:bookmarkStart w:id="0" w:name="_GoBack"/>
      <w:bookmarkEnd w:id="0"/>
      <w:r w:rsidRPr="009441F9">
        <w:rPr>
          <w:rFonts w:ascii="Arial" w:eastAsia="標楷體" w:hAnsi="Arial" w:cs="Arial" w:hint="eastAsia"/>
          <w:b/>
          <w:bCs/>
          <w:sz w:val="32"/>
          <w:szCs w:val="32"/>
        </w:rPr>
        <w:t>臺北醫學大學</w:t>
      </w:r>
      <w:r w:rsidR="009441F9">
        <w:rPr>
          <w:rFonts w:ascii="Arial" w:eastAsia="標楷體" w:hAnsi="Arial" w:cs="Arial" w:hint="eastAsia"/>
          <w:b/>
          <w:bCs/>
          <w:sz w:val="32"/>
          <w:szCs w:val="32"/>
        </w:rPr>
        <w:t>醫學院</w:t>
      </w:r>
      <w:r w:rsidR="00687C3D" w:rsidRPr="009441F9">
        <w:rPr>
          <w:rFonts w:ascii="Arial" w:eastAsia="標楷體" w:hAnsi="Arial" w:cs="Arial" w:hint="eastAsia"/>
          <w:b/>
          <w:bCs/>
          <w:sz w:val="32"/>
          <w:szCs w:val="32"/>
        </w:rPr>
        <w:t>醫</w:t>
      </w:r>
      <w:r w:rsidRPr="009441F9">
        <w:rPr>
          <w:rFonts w:ascii="Arial" w:eastAsia="標楷體" w:hAnsi="Arial" w:cs="Arial" w:hint="eastAsia"/>
          <w:b/>
          <w:bCs/>
          <w:sz w:val="32"/>
          <w:szCs w:val="32"/>
        </w:rPr>
        <w:t>學系與美國賓夕法尼亞州州立大學</w:t>
      </w:r>
    </w:p>
    <w:p w:rsidR="00D52FB3" w:rsidRPr="00E408F0" w:rsidRDefault="00D52FB3" w:rsidP="009441F9">
      <w:pPr>
        <w:spacing w:line="360" w:lineRule="auto"/>
        <w:jc w:val="center"/>
        <w:rPr>
          <w:rFonts w:ascii="Arial" w:eastAsia="標楷體" w:hAnsi="Arial"/>
          <w:b/>
          <w:sz w:val="32"/>
        </w:rPr>
      </w:pPr>
      <w:r w:rsidRPr="009441F9">
        <w:rPr>
          <w:rFonts w:ascii="Arial" w:eastAsia="標楷體" w:hAnsi="Arial" w:cs="Arial" w:hint="eastAsia"/>
          <w:b/>
          <w:bCs/>
          <w:sz w:val="32"/>
          <w:szCs w:val="32"/>
        </w:rPr>
        <w:t>雙聯學制甄選申請表</w:t>
      </w:r>
    </w:p>
    <w:p w:rsidR="00D52FB3" w:rsidRPr="00E408F0" w:rsidRDefault="00D52FB3" w:rsidP="00D52FB3">
      <w:pPr>
        <w:pStyle w:val="aa"/>
        <w:spacing w:before="267"/>
        <w:ind w:left="303"/>
        <w:rPr>
          <w:rFonts w:ascii="Arial" w:eastAsia="標楷體" w:hAnsi="Arial"/>
        </w:rPr>
      </w:pPr>
      <w:r w:rsidRPr="00E408F0">
        <w:rPr>
          <w:rFonts w:ascii="Arial" w:eastAsia="標楷體" w:hAnsi="Arial"/>
        </w:rPr>
        <w:t>申請日期：</w:t>
      </w:r>
      <w:r w:rsidRPr="00E408F0">
        <w:rPr>
          <w:rFonts w:ascii="Arial" w:eastAsia="標楷體" w:hAnsi="Arial" w:hint="eastAsia"/>
        </w:rPr>
        <w:t xml:space="preserve">     </w:t>
      </w:r>
      <w:r w:rsidRPr="00E408F0">
        <w:rPr>
          <w:rFonts w:ascii="Arial" w:eastAsia="標楷體" w:hAnsi="Arial"/>
        </w:rPr>
        <w:t>年</w:t>
      </w:r>
      <w:r w:rsidRPr="00E408F0">
        <w:rPr>
          <w:rFonts w:ascii="Arial" w:eastAsia="標楷體" w:hAnsi="Arial" w:hint="eastAsia"/>
        </w:rPr>
        <w:t xml:space="preserve">     </w:t>
      </w:r>
      <w:r w:rsidRPr="00E408F0">
        <w:rPr>
          <w:rFonts w:ascii="Arial" w:eastAsia="標楷體" w:hAnsi="Arial"/>
        </w:rPr>
        <w:t>月</w:t>
      </w:r>
      <w:r w:rsidRPr="00E408F0">
        <w:rPr>
          <w:rFonts w:ascii="Arial" w:eastAsia="標楷體" w:hAnsi="Arial" w:hint="eastAsia"/>
        </w:rPr>
        <w:t xml:space="preserve">     </w:t>
      </w:r>
      <w:r w:rsidRPr="00E408F0">
        <w:rPr>
          <w:rFonts w:ascii="Arial" w:eastAsia="標楷體" w:hAnsi="Arial"/>
        </w:rPr>
        <w:t>日</w:t>
      </w: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493"/>
        <w:gridCol w:w="2109"/>
        <w:gridCol w:w="1173"/>
        <w:gridCol w:w="3067"/>
      </w:tblGrid>
      <w:tr w:rsidR="00D52FB3" w:rsidRPr="00E408F0" w:rsidTr="00AF79E9">
        <w:trPr>
          <w:trHeight w:val="882"/>
        </w:trPr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</w:tcPr>
          <w:p w:rsidR="00D52FB3" w:rsidRPr="00E408F0" w:rsidRDefault="00D52FB3" w:rsidP="00AF79E9">
            <w:pPr>
              <w:pStyle w:val="TableParagraph"/>
              <w:tabs>
                <w:tab w:val="left" w:pos="825"/>
              </w:tabs>
              <w:spacing w:before="158" w:line="325" w:lineRule="exact"/>
              <w:ind w:left="104"/>
              <w:rPr>
                <w:rFonts w:ascii="Arial" w:eastAsia="標楷體" w:hAnsi="Arial"/>
                <w:sz w:val="24"/>
              </w:rPr>
            </w:pPr>
            <w:r w:rsidRPr="00E408F0">
              <w:rPr>
                <w:rFonts w:ascii="Arial" w:eastAsia="標楷體" w:hAnsi="Arial"/>
                <w:sz w:val="24"/>
              </w:rPr>
              <w:t>姓</w:t>
            </w:r>
            <w:r w:rsidRPr="00E408F0">
              <w:rPr>
                <w:rFonts w:ascii="Arial" w:eastAsia="標楷體" w:hAnsi="Arial"/>
                <w:sz w:val="24"/>
              </w:rPr>
              <w:tab/>
            </w:r>
            <w:r w:rsidRPr="00E408F0">
              <w:rPr>
                <w:rFonts w:ascii="Arial" w:eastAsia="標楷體" w:hAnsi="Arial"/>
                <w:sz w:val="24"/>
              </w:rPr>
              <w:t>名</w:t>
            </w:r>
          </w:p>
          <w:p w:rsidR="00D52FB3" w:rsidRPr="00E408F0" w:rsidRDefault="00D52FB3" w:rsidP="00AF79E9">
            <w:pPr>
              <w:pStyle w:val="TableParagraph"/>
              <w:spacing w:line="214" w:lineRule="exact"/>
              <w:ind w:left="104"/>
              <w:rPr>
                <w:rFonts w:ascii="Arial" w:eastAsia="標楷體" w:hAnsi="Arial"/>
                <w:sz w:val="16"/>
              </w:rPr>
            </w:pPr>
            <w:r w:rsidRPr="00E408F0">
              <w:rPr>
                <w:rFonts w:ascii="Arial" w:eastAsia="標楷體" w:hAnsi="Arial"/>
                <w:spacing w:val="-13"/>
                <w:sz w:val="16"/>
              </w:rPr>
              <w:t>(</w:t>
            </w:r>
            <w:r w:rsidRPr="00E408F0">
              <w:rPr>
                <w:rFonts w:ascii="Arial" w:eastAsia="標楷體" w:hAnsi="Arial"/>
                <w:spacing w:val="-22"/>
                <w:sz w:val="16"/>
              </w:rPr>
              <w:t>學生本人親簽</w:t>
            </w:r>
            <w:r w:rsidRPr="00E408F0">
              <w:rPr>
                <w:rFonts w:ascii="Arial" w:eastAsia="標楷體" w:hAnsi="Arial"/>
                <w:sz w:val="16"/>
              </w:rPr>
              <w:t>)</w:t>
            </w:r>
          </w:p>
        </w:tc>
        <w:tc>
          <w:tcPr>
            <w:tcW w:w="36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B3" w:rsidRPr="00E408F0" w:rsidRDefault="00D52FB3" w:rsidP="00AF79E9">
            <w:pPr>
              <w:pStyle w:val="TableParagraph"/>
              <w:rPr>
                <w:rFonts w:ascii="Arial" w:eastAsia="標楷體" w:hAnsi="Arial"/>
              </w:rPr>
            </w:pP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B3" w:rsidRPr="00E408F0" w:rsidRDefault="00D52FB3" w:rsidP="00AF79E9">
            <w:pPr>
              <w:pStyle w:val="TableParagraph"/>
              <w:spacing w:before="11"/>
              <w:rPr>
                <w:rFonts w:ascii="Arial" w:eastAsia="標楷體" w:hAnsi="Arial"/>
                <w:sz w:val="18"/>
              </w:rPr>
            </w:pPr>
          </w:p>
          <w:p w:rsidR="00D52FB3" w:rsidRPr="00E408F0" w:rsidRDefault="00D52FB3" w:rsidP="00AF79E9">
            <w:pPr>
              <w:pStyle w:val="TableParagraph"/>
              <w:tabs>
                <w:tab w:val="left" w:pos="764"/>
              </w:tabs>
              <w:spacing w:before="1"/>
              <w:ind w:left="45"/>
              <w:jc w:val="center"/>
              <w:rPr>
                <w:rFonts w:ascii="Arial" w:eastAsia="標楷體" w:hAnsi="Arial"/>
                <w:sz w:val="24"/>
              </w:rPr>
            </w:pPr>
            <w:r w:rsidRPr="00E408F0">
              <w:rPr>
                <w:rFonts w:ascii="Arial" w:eastAsia="標楷體" w:hAnsi="Arial"/>
                <w:sz w:val="24"/>
              </w:rPr>
              <w:t>學</w:t>
            </w:r>
            <w:r w:rsidRPr="00E408F0">
              <w:rPr>
                <w:rFonts w:ascii="Arial" w:eastAsia="標楷體" w:hAnsi="Arial"/>
                <w:sz w:val="24"/>
              </w:rPr>
              <w:tab/>
            </w:r>
            <w:r w:rsidRPr="00E408F0">
              <w:rPr>
                <w:rFonts w:ascii="Arial" w:eastAsia="標楷體" w:hAnsi="Arial"/>
                <w:sz w:val="24"/>
              </w:rPr>
              <w:t>號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52FB3" w:rsidRPr="00E408F0" w:rsidRDefault="00D52FB3" w:rsidP="00AF79E9">
            <w:pPr>
              <w:pStyle w:val="TableParagraph"/>
              <w:rPr>
                <w:rFonts w:ascii="Arial" w:eastAsia="標楷體" w:hAnsi="Arial"/>
              </w:rPr>
            </w:pPr>
          </w:p>
        </w:tc>
      </w:tr>
      <w:tr w:rsidR="00D52FB3" w:rsidRPr="00E408F0" w:rsidTr="00AF79E9">
        <w:trPr>
          <w:trHeight w:val="882"/>
        </w:trPr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</w:tcPr>
          <w:p w:rsidR="00D52FB3" w:rsidRPr="00E408F0" w:rsidRDefault="00D52FB3" w:rsidP="00AF79E9">
            <w:pPr>
              <w:pStyle w:val="TableParagraph"/>
              <w:tabs>
                <w:tab w:val="left" w:pos="825"/>
              </w:tabs>
              <w:spacing w:before="158" w:line="325" w:lineRule="exact"/>
              <w:ind w:left="104"/>
              <w:rPr>
                <w:rFonts w:ascii="Arial" w:eastAsia="標楷體" w:hAnsi="Arial"/>
                <w:sz w:val="24"/>
              </w:rPr>
            </w:pPr>
            <w:r w:rsidRPr="00E408F0">
              <w:rPr>
                <w:rFonts w:ascii="Arial" w:eastAsia="標楷體" w:hAnsi="Arial" w:hint="eastAsia"/>
                <w:sz w:val="24"/>
              </w:rPr>
              <w:t>學</w:t>
            </w:r>
            <w:r w:rsidRPr="00E408F0">
              <w:rPr>
                <w:rFonts w:ascii="Arial" w:eastAsia="標楷體" w:hAnsi="Arial"/>
                <w:sz w:val="24"/>
              </w:rPr>
              <w:tab/>
            </w:r>
            <w:r w:rsidRPr="00E408F0">
              <w:rPr>
                <w:rFonts w:ascii="Arial" w:eastAsia="標楷體" w:hAnsi="Arial" w:hint="eastAsia"/>
                <w:sz w:val="24"/>
              </w:rPr>
              <w:t>院</w:t>
            </w:r>
          </w:p>
        </w:tc>
        <w:tc>
          <w:tcPr>
            <w:tcW w:w="36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B3" w:rsidRPr="00E408F0" w:rsidRDefault="00D52FB3" w:rsidP="00AF79E9">
            <w:pPr>
              <w:pStyle w:val="TableParagraph"/>
              <w:rPr>
                <w:rFonts w:ascii="Arial" w:eastAsia="標楷體" w:hAnsi="Arial"/>
              </w:rPr>
            </w:pP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FB3" w:rsidRPr="00E408F0" w:rsidRDefault="00D52FB3" w:rsidP="00AF79E9">
            <w:pPr>
              <w:pStyle w:val="TableParagraph"/>
              <w:spacing w:before="11"/>
              <w:jc w:val="center"/>
              <w:rPr>
                <w:rFonts w:ascii="Arial" w:eastAsia="標楷體" w:hAnsi="Arial"/>
                <w:sz w:val="24"/>
                <w:szCs w:val="24"/>
              </w:rPr>
            </w:pPr>
            <w:r w:rsidRPr="00E408F0">
              <w:rPr>
                <w:rFonts w:ascii="Arial" w:eastAsia="標楷體" w:hAnsi="Arial"/>
                <w:sz w:val="24"/>
                <w:szCs w:val="24"/>
              </w:rPr>
              <w:t>學</w:t>
            </w:r>
            <w:r w:rsidRPr="00E408F0">
              <w:rPr>
                <w:rFonts w:ascii="Arial" w:eastAsia="標楷體" w:hAnsi="Arial"/>
                <w:sz w:val="24"/>
              </w:rPr>
              <w:tab/>
            </w:r>
            <w:r w:rsidRPr="00E408F0">
              <w:rPr>
                <w:rFonts w:ascii="Arial" w:eastAsia="標楷體" w:hAnsi="Arial"/>
                <w:sz w:val="24"/>
                <w:szCs w:val="24"/>
              </w:rPr>
              <w:t>系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D52FB3" w:rsidRPr="00E408F0" w:rsidRDefault="00D52FB3" w:rsidP="00AF79E9">
            <w:pPr>
              <w:pStyle w:val="TableParagraph"/>
              <w:rPr>
                <w:rFonts w:ascii="Arial" w:eastAsia="標楷體" w:hAnsi="Arial"/>
              </w:rPr>
            </w:pPr>
          </w:p>
        </w:tc>
      </w:tr>
      <w:tr w:rsidR="00D52FB3" w:rsidRPr="00E408F0" w:rsidTr="00AF79E9">
        <w:trPr>
          <w:trHeight w:val="1552"/>
        </w:trPr>
        <w:tc>
          <w:tcPr>
            <w:tcW w:w="1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B3" w:rsidRPr="00E408F0" w:rsidRDefault="00D52FB3" w:rsidP="00AF79E9">
            <w:pPr>
              <w:pStyle w:val="TableParagraph"/>
              <w:rPr>
                <w:rFonts w:ascii="Arial" w:eastAsia="標楷體" w:hAnsi="Arial"/>
                <w:sz w:val="24"/>
              </w:rPr>
            </w:pPr>
          </w:p>
          <w:p w:rsidR="00D52FB3" w:rsidRPr="00E408F0" w:rsidRDefault="00D52FB3" w:rsidP="00AF79E9">
            <w:pPr>
              <w:pStyle w:val="TableParagraph"/>
              <w:spacing w:before="10"/>
              <w:rPr>
                <w:rFonts w:ascii="Arial" w:eastAsia="標楷體" w:hAnsi="Arial"/>
                <w:sz w:val="18"/>
              </w:rPr>
            </w:pPr>
          </w:p>
          <w:p w:rsidR="00D52FB3" w:rsidRPr="00E408F0" w:rsidRDefault="00D52FB3" w:rsidP="00AF79E9">
            <w:pPr>
              <w:pStyle w:val="TableParagraph"/>
              <w:ind w:left="104"/>
              <w:rPr>
                <w:rFonts w:ascii="Arial" w:eastAsia="標楷體" w:hAnsi="Arial"/>
                <w:sz w:val="24"/>
              </w:rPr>
            </w:pPr>
            <w:r w:rsidRPr="00E408F0">
              <w:rPr>
                <w:rFonts w:ascii="Arial" w:eastAsia="標楷體" w:hAnsi="Arial"/>
                <w:sz w:val="24"/>
              </w:rPr>
              <w:t>聯絡方式</w:t>
            </w:r>
          </w:p>
        </w:tc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B3" w:rsidRPr="00E408F0" w:rsidRDefault="00D52FB3" w:rsidP="00AF79E9">
            <w:pPr>
              <w:pStyle w:val="TableParagraph"/>
              <w:spacing w:before="158"/>
              <w:ind w:left="122"/>
              <w:rPr>
                <w:rFonts w:ascii="Arial" w:eastAsia="標楷體" w:hAnsi="Arial"/>
                <w:sz w:val="20"/>
              </w:rPr>
            </w:pPr>
            <w:r w:rsidRPr="00E408F0">
              <w:rPr>
                <w:rFonts w:ascii="Arial" w:eastAsia="標楷體" w:hAnsi="Arial"/>
                <w:sz w:val="20"/>
              </w:rPr>
              <w:t>(H)</w:t>
            </w:r>
            <w:r w:rsidRPr="00E408F0">
              <w:rPr>
                <w:rFonts w:ascii="Arial" w:eastAsia="標楷體" w:hAnsi="Arial"/>
                <w:sz w:val="20"/>
              </w:rPr>
              <w:t>：</w:t>
            </w:r>
          </w:p>
          <w:p w:rsidR="00D52FB3" w:rsidRPr="00E408F0" w:rsidRDefault="00D52FB3" w:rsidP="00AF79E9">
            <w:pPr>
              <w:pStyle w:val="TableParagraph"/>
              <w:spacing w:before="162"/>
              <w:ind w:left="122"/>
              <w:rPr>
                <w:rFonts w:ascii="Arial" w:eastAsia="標楷體" w:hAnsi="Arial"/>
                <w:sz w:val="20"/>
              </w:rPr>
            </w:pPr>
            <w:r w:rsidRPr="00E408F0">
              <w:rPr>
                <w:rFonts w:ascii="Arial" w:eastAsia="標楷體" w:hAnsi="Arial"/>
                <w:sz w:val="20"/>
              </w:rPr>
              <w:t>手機：</w:t>
            </w:r>
          </w:p>
          <w:p w:rsidR="00D52FB3" w:rsidRPr="00E408F0" w:rsidRDefault="00D52FB3" w:rsidP="00AF79E9">
            <w:pPr>
              <w:pStyle w:val="TableParagraph"/>
              <w:spacing w:before="157"/>
              <w:ind w:left="122"/>
              <w:rPr>
                <w:rFonts w:ascii="Arial" w:eastAsia="標楷體" w:hAnsi="Arial"/>
                <w:sz w:val="24"/>
              </w:rPr>
            </w:pPr>
            <w:r w:rsidRPr="00E408F0">
              <w:rPr>
                <w:rFonts w:ascii="Arial" w:eastAsia="標楷體" w:hAnsi="Arial"/>
                <w:sz w:val="24"/>
              </w:rPr>
              <w:t>E-mail</w:t>
            </w:r>
            <w:r w:rsidRPr="00E408F0">
              <w:rPr>
                <w:rFonts w:ascii="Arial" w:eastAsia="標楷體" w:hAnsi="Arial"/>
                <w:sz w:val="24"/>
              </w:rPr>
              <w:t>：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B3" w:rsidRPr="00E408F0" w:rsidRDefault="00D52FB3" w:rsidP="00AF79E9">
            <w:pPr>
              <w:pStyle w:val="TableParagraph"/>
              <w:rPr>
                <w:rFonts w:ascii="Arial" w:eastAsia="標楷體" w:hAnsi="Arial"/>
                <w:sz w:val="24"/>
              </w:rPr>
            </w:pPr>
          </w:p>
          <w:p w:rsidR="00D52FB3" w:rsidRPr="00E408F0" w:rsidRDefault="00D52FB3" w:rsidP="00AF79E9">
            <w:pPr>
              <w:pStyle w:val="TableParagraph"/>
              <w:spacing w:before="10"/>
              <w:rPr>
                <w:rFonts w:ascii="Arial" w:eastAsia="標楷體" w:hAnsi="Arial"/>
                <w:sz w:val="18"/>
              </w:rPr>
            </w:pPr>
          </w:p>
          <w:p w:rsidR="00D52FB3" w:rsidRPr="00E408F0" w:rsidRDefault="00D52FB3" w:rsidP="00AF79E9">
            <w:pPr>
              <w:pStyle w:val="TableParagraph"/>
              <w:tabs>
                <w:tab w:val="left" w:pos="764"/>
              </w:tabs>
              <w:ind w:left="45"/>
              <w:jc w:val="center"/>
              <w:rPr>
                <w:rFonts w:ascii="Arial" w:eastAsia="標楷體" w:hAnsi="Arial"/>
                <w:sz w:val="24"/>
              </w:rPr>
            </w:pPr>
            <w:r w:rsidRPr="00E408F0">
              <w:rPr>
                <w:rFonts w:ascii="Arial" w:eastAsia="標楷體" w:hAnsi="Arial"/>
                <w:sz w:val="24"/>
              </w:rPr>
              <w:t>年</w:t>
            </w:r>
            <w:r w:rsidRPr="00E408F0">
              <w:rPr>
                <w:rFonts w:ascii="Arial" w:eastAsia="標楷體" w:hAnsi="Arial"/>
                <w:sz w:val="24"/>
              </w:rPr>
              <w:tab/>
            </w:r>
            <w:r w:rsidRPr="00E408F0">
              <w:rPr>
                <w:rFonts w:ascii="Arial" w:eastAsia="標楷體" w:hAnsi="Arial"/>
                <w:sz w:val="24"/>
              </w:rPr>
              <w:t>級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FB3" w:rsidRPr="00E408F0" w:rsidRDefault="00D52FB3" w:rsidP="00AF79E9">
            <w:pPr>
              <w:pStyle w:val="TableParagraph"/>
              <w:rPr>
                <w:rFonts w:ascii="Arial" w:eastAsia="標楷體" w:hAnsi="Arial"/>
              </w:rPr>
            </w:pPr>
          </w:p>
        </w:tc>
      </w:tr>
      <w:tr w:rsidR="00D52FB3" w:rsidRPr="00E408F0" w:rsidTr="009441F9">
        <w:trPr>
          <w:trHeight w:val="2116"/>
        </w:trPr>
        <w:tc>
          <w:tcPr>
            <w:tcW w:w="1800" w:type="dxa"/>
            <w:tcBorders>
              <w:top w:val="single" w:sz="4" w:space="0" w:color="000000"/>
              <w:right w:val="single" w:sz="4" w:space="0" w:color="000000"/>
            </w:tcBorders>
          </w:tcPr>
          <w:p w:rsidR="00D52FB3" w:rsidRPr="00E408F0" w:rsidRDefault="00D52FB3" w:rsidP="00AF79E9">
            <w:pPr>
              <w:pStyle w:val="TableParagraph"/>
              <w:rPr>
                <w:rFonts w:ascii="Arial" w:eastAsia="標楷體" w:hAnsi="Arial"/>
                <w:sz w:val="24"/>
                <w:lang w:eastAsia="zh-TW"/>
              </w:rPr>
            </w:pPr>
          </w:p>
          <w:p w:rsidR="00D52FB3" w:rsidRPr="00E408F0" w:rsidRDefault="00D52FB3" w:rsidP="00AF79E9">
            <w:pPr>
              <w:pStyle w:val="TableParagraph"/>
              <w:rPr>
                <w:rFonts w:ascii="Arial" w:eastAsia="標楷體" w:hAnsi="Arial"/>
                <w:sz w:val="24"/>
                <w:lang w:eastAsia="zh-TW"/>
              </w:rPr>
            </w:pPr>
          </w:p>
          <w:p w:rsidR="00D52FB3" w:rsidRPr="00E408F0" w:rsidRDefault="00D52FB3" w:rsidP="00AF79E9">
            <w:pPr>
              <w:pStyle w:val="TableParagraph"/>
              <w:spacing w:before="10"/>
              <w:rPr>
                <w:rFonts w:ascii="Arial" w:eastAsia="標楷體" w:hAnsi="Arial"/>
                <w:sz w:val="20"/>
                <w:lang w:eastAsia="zh-TW"/>
              </w:rPr>
            </w:pPr>
          </w:p>
          <w:p w:rsidR="00D52FB3" w:rsidRPr="00E408F0" w:rsidRDefault="00D52FB3" w:rsidP="00AF79E9">
            <w:pPr>
              <w:pStyle w:val="TableParagraph"/>
              <w:ind w:left="104"/>
              <w:rPr>
                <w:rFonts w:ascii="Arial" w:eastAsia="標楷體" w:hAnsi="Arial"/>
                <w:sz w:val="24"/>
                <w:lang w:eastAsia="zh-TW"/>
              </w:rPr>
            </w:pPr>
            <w:r w:rsidRPr="00E408F0">
              <w:rPr>
                <w:rFonts w:ascii="Arial" w:eastAsia="標楷體" w:hAnsi="Arial"/>
                <w:sz w:val="24"/>
                <w:lang w:eastAsia="zh-TW"/>
              </w:rPr>
              <w:t>應備文件</w:t>
            </w:r>
          </w:p>
          <w:p w:rsidR="00D52FB3" w:rsidRPr="00E408F0" w:rsidRDefault="00D52FB3" w:rsidP="00AF79E9">
            <w:pPr>
              <w:pStyle w:val="TableParagraph"/>
              <w:spacing w:before="172" w:line="223" w:lineRule="auto"/>
              <w:ind w:left="104" w:right="81"/>
              <w:jc w:val="both"/>
              <w:rPr>
                <w:rFonts w:ascii="Arial" w:eastAsia="標楷體" w:hAnsi="Arial"/>
                <w:sz w:val="20"/>
                <w:lang w:eastAsia="zh-TW"/>
              </w:rPr>
            </w:pPr>
            <w:r w:rsidRPr="00E408F0">
              <w:rPr>
                <w:rFonts w:ascii="Arial" w:eastAsia="標楷體" w:hAnsi="Arial"/>
                <w:sz w:val="20"/>
                <w:lang w:eastAsia="zh-TW"/>
              </w:rPr>
              <w:t>(</w:t>
            </w:r>
            <w:r w:rsidRPr="00E408F0">
              <w:rPr>
                <w:rFonts w:ascii="Arial" w:eastAsia="標楷體" w:hAnsi="Arial"/>
                <w:spacing w:val="3"/>
                <w:sz w:val="20"/>
                <w:lang w:eastAsia="zh-TW"/>
              </w:rPr>
              <w:t>請自行檢核</w:t>
            </w:r>
            <w:r w:rsidRPr="00E408F0">
              <w:rPr>
                <w:rFonts w:ascii="Arial" w:eastAsia="標楷體" w:hAnsi="Arial"/>
                <w:spacing w:val="2"/>
                <w:sz w:val="20"/>
                <w:lang w:eastAsia="zh-TW"/>
              </w:rPr>
              <w:t>√</w:t>
            </w:r>
            <w:r w:rsidRPr="00E408F0">
              <w:rPr>
                <w:rFonts w:ascii="Arial" w:eastAsia="標楷體" w:hAnsi="Arial"/>
                <w:spacing w:val="-6"/>
                <w:sz w:val="20"/>
                <w:lang w:eastAsia="zh-TW"/>
              </w:rPr>
              <w:t>，並</w:t>
            </w:r>
            <w:r w:rsidRPr="00E408F0">
              <w:rPr>
                <w:rFonts w:ascii="Arial" w:eastAsia="標楷體" w:hAnsi="Arial"/>
                <w:spacing w:val="24"/>
                <w:sz w:val="20"/>
                <w:lang w:eastAsia="zh-TW"/>
              </w:rPr>
              <w:t>依編號順序由上</w:t>
            </w:r>
            <w:r w:rsidRPr="00E408F0">
              <w:rPr>
                <w:rFonts w:ascii="Arial" w:eastAsia="標楷體" w:hAnsi="Arial"/>
                <w:sz w:val="20"/>
                <w:lang w:eastAsia="zh-TW"/>
              </w:rPr>
              <w:t>而下排列</w:t>
            </w:r>
            <w:r w:rsidRPr="00E408F0">
              <w:rPr>
                <w:rFonts w:ascii="Arial" w:eastAsia="標楷體" w:hAnsi="Arial"/>
                <w:sz w:val="20"/>
                <w:lang w:eastAsia="zh-TW"/>
              </w:rPr>
              <w:t>)</w:t>
            </w:r>
          </w:p>
        </w:tc>
        <w:tc>
          <w:tcPr>
            <w:tcW w:w="7842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D52FB3" w:rsidRPr="00E408F0" w:rsidRDefault="00D52FB3" w:rsidP="00AF79E9">
            <w:pPr>
              <w:pStyle w:val="TableParagraph"/>
              <w:tabs>
                <w:tab w:val="left" w:pos="692"/>
              </w:tabs>
              <w:spacing w:before="38"/>
              <w:rPr>
                <w:rFonts w:ascii="Arial" w:eastAsia="標楷體" w:hAnsi="Arial"/>
                <w:sz w:val="12"/>
                <w:lang w:eastAsia="zh-TW"/>
              </w:rPr>
            </w:pPr>
          </w:p>
          <w:p w:rsidR="00D52FB3" w:rsidRPr="00E408F0" w:rsidRDefault="00D52FB3" w:rsidP="00D52FB3">
            <w:pPr>
              <w:pStyle w:val="TableParagraph"/>
              <w:numPr>
                <w:ilvl w:val="0"/>
                <w:numId w:val="4"/>
              </w:numPr>
              <w:tabs>
                <w:tab w:val="left" w:pos="692"/>
              </w:tabs>
              <w:spacing w:before="38"/>
              <w:ind w:hanging="347"/>
              <w:rPr>
                <w:rFonts w:ascii="Arial" w:eastAsia="標楷體" w:hAnsi="Arial"/>
                <w:sz w:val="23"/>
              </w:rPr>
            </w:pPr>
            <w:r w:rsidRPr="00E408F0">
              <w:rPr>
                <w:rFonts w:ascii="Arial" w:eastAsia="標楷體" w:hAnsi="Arial" w:hint="eastAsia"/>
                <w:spacing w:val="-2"/>
                <w:sz w:val="23"/>
              </w:rPr>
              <w:t>甄選申請表</w:t>
            </w:r>
            <w:r w:rsidRPr="00E408F0">
              <w:rPr>
                <w:rFonts w:ascii="Arial" w:eastAsia="標楷體" w:hAnsi="Arial" w:hint="eastAsia"/>
                <w:spacing w:val="-2"/>
                <w:sz w:val="23"/>
              </w:rPr>
              <w:t>(</w:t>
            </w:r>
            <w:r w:rsidRPr="00E408F0">
              <w:rPr>
                <w:rFonts w:ascii="Arial" w:eastAsia="標楷體" w:hAnsi="Arial" w:hint="eastAsia"/>
                <w:spacing w:val="-2"/>
                <w:sz w:val="23"/>
              </w:rPr>
              <w:t>本表</w:t>
            </w:r>
            <w:r w:rsidRPr="00E408F0">
              <w:rPr>
                <w:rFonts w:ascii="Arial" w:eastAsia="標楷體" w:hAnsi="Arial" w:hint="eastAsia"/>
                <w:spacing w:val="-2"/>
                <w:sz w:val="23"/>
              </w:rPr>
              <w:t>)</w:t>
            </w:r>
            <w:r w:rsidRPr="00E408F0">
              <w:rPr>
                <w:rFonts w:ascii="Arial" w:eastAsia="標楷體" w:hAnsi="Arial"/>
                <w:spacing w:val="-2"/>
                <w:sz w:val="23"/>
              </w:rPr>
              <w:t>。</w:t>
            </w:r>
          </w:p>
          <w:p w:rsidR="00D52FB3" w:rsidRPr="00E408F0" w:rsidRDefault="00D52FB3" w:rsidP="00D52FB3">
            <w:pPr>
              <w:pStyle w:val="TableParagraph"/>
              <w:numPr>
                <w:ilvl w:val="0"/>
                <w:numId w:val="4"/>
              </w:numPr>
              <w:tabs>
                <w:tab w:val="left" w:pos="692"/>
              </w:tabs>
              <w:spacing w:before="38"/>
              <w:ind w:hanging="347"/>
              <w:rPr>
                <w:rFonts w:ascii="Arial" w:eastAsia="標楷體" w:hAnsi="Arial"/>
                <w:sz w:val="23"/>
              </w:rPr>
            </w:pPr>
            <w:r w:rsidRPr="00E408F0">
              <w:rPr>
                <w:rFonts w:ascii="Arial" w:eastAsia="標楷體" w:hAnsi="Arial" w:hint="eastAsia"/>
                <w:sz w:val="23"/>
              </w:rPr>
              <w:t>讀書計畫</w:t>
            </w:r>
            <w:r w:rsidRPr="00E408F0">
              <w:rPr>
                <w:rFonts w:ascii="Arial" w:eastAsia="標楷體" w:hAnsi="Arial" w:hint="eastAsia"/>
                <w:sz w:val="23"/>
              </w:rPr>
              <w:t>(</w:t>
            </w:r>
            <w:r w:rsidRPr="00E408F0">
              <w:rPr>
                <w:rFonts w:ascii="Arial" w:eastAsia="標楷體" w:hAnsi="Arial" w:hint="eastAsia"/>
                <w:sz w:val="23"/>
              </w:rPr>
              <w:t>英文格式</w:t>
            </w:r>
            <w:r w:rsidRPr="00E408F0">
              <w:rPr>
                <w:rFonts w:ascii="Arial" w:eastAsia="標楷體" w:hAnsi="Arial" w:hint="eastAsia"/>
                <w:sz w:val="23"/>
              </w:rPr>
              <w:t>)</w:t>
            </w:r>
            <w:r w:rsidRPr="00E408F0">
              <w:rPr>
                <w:rFonts w:ascii="Arial" w:eastAsia="標楷體" w:hAnsi="Arial"/>
                <w:sz w:val="23"/>
              </w:rPr>
              <w:t>。</w:t>
            </w:r>
          </w:p>
          <w:p w:rsidR="00D52FB3" w:rsidRPr="00E408F0" w:rsidRDefault="00D52FB3" w:rsidP="00D52FB3">
            <w:pPr>
              <w:pStyle w:val="TableParagraph"/>
              <w:numPr>
                <w:ilvl w:val="0"/>
                <w:numId w:val="4"/>
              </w:numPr>
              <w:tabs>
                <w:tab w:val="left" w:pos="692"/>
              </w:tabs>
              <w:spacing w:before="39"/>
              <w:ind w:hanging="347"/>
              <w:rPr>
                <w:rFonts w:ascii="Arial" w:eastAsia="標楷體" w:hAnsi="Arial"/>
                <w:sz w:val="23"/>
              </w:rPr>
            </w:pPr>
            <w:r w:rsidRPr="00E408F0">
              <w:rPr>
                <w:rFonts w:ascii="Arial" w:eastAsia="標楷體" w:hAnsi="Arial" w:hint="eastAsia"/>
                <w:spacing w:val="-1"/>
                <w:sz w:val="23"/>
              </w:rPr>
              <w:t>歷年成績單</w:t>
            </w:r>
            <w:r w:rsidRPr="00E408F0">
              <w:rPr>
                <w:rFonts w:ascii="Arial" w:eastAsia="標楷體" w:hAnsi="Arial"/>
                <w:spacing w:val="-1"/>
                <w:sz w:val="23"/>
              </w:rPr>
              <w:t>。</w:t>
            </w:r>
          </w:p>
          <w:p w:rsidR="00D52FB3" w:rsidRPr="00E408F0" w:rsidRDefault="00D52FB3" w:rsidP="00D52FB3">
            <w:pPr>
              <w:pStyle w:val="TableParagraph"/>
              <w:numPr>
                <w:ilvl w:val="0"/>
                <w:numId w:val="4"/>
              </w:numPr>
              <w:tabs>
                <w:tab w:val="left" w:pos="692"/>
              </w:tabs>
              <w:spacing w:before="38"/>
              <w:ind w:hanging="347"/>
              <w:rPr>
                <w:rFonts w:ascii="Arial" w:eastAsia="標楷體" w:hAnsi="Arial"/>
                <w:sz w:val="23"/>
              </w:rPr>
            </w:pPr>
            <w:r w:rsidRPr="00E408F0">
              <w:rPr>
                <w:rFonts w:ascii="Arial" w:eastAsia="標楷體" w:hAnsi="Arial"/>
                <w:sz w:val="23"/>
              </w:rPr>
              <w:t>家長同意書。</w:t>
            </w:r>
          </w:p>
          <w:p w:rsidR="00D52FB3" w:rsidRPr="00E408F0" w:rsidRDefault="00D52FB3" w:rsidP="00D52FB3">
            <w:pPr>
              <w:pStyle w:val="TableParagraph"/>
              <w:numPr>
                <w:ilvl w:val="0"/>
                <w:numId w:val="4"/>
              </w:numPr>
              <w:tabs>
                <w:tab w:val="left" w:pos="692"/>
              </w:tabs>
              <w:spacing w:before="38"/>
              <w:ind w:hanging="347"/>
              <w:rPr>
                <w:rFonts w:ascii="Arial" w:eastAsia="標楷體" w:hAnsi="Arial"/>
                <w:sz w:val="23"/>
                <w:lang w:eastAsia="zh-TW"/>
              </w:rPr>
            </w:pPr>
            <w:r w:rsidRPr="00E408F0">
              <w:rPr>
                <w:rFonts w:ascii="Arial" w:eastAsia="標楷體" w:hAnsi="Arial"/>
                <w:spacing w:val="-2"/>
                <w:sz w:val="23"/>
                <w:lang w:eastAsia="zh-TW"/>
              </w:rPr>
              <w:t>其他有利審查相關資料。</w:t>
            </w:r>
          </w:p>
        </w:tc>
      </w:tr>
      <w:tr w:rsidR="00D52FB3" w:rsidRPr="00E408F0" w:rsidTr="00AF79E9">
        <w:trPr>
          <w:trHeight w:val="673"/>
        </w:trPr>
        <w:tc>
          <w:tcPr>
            <w:tcW w:w="964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B3" w:rsidRPr="00E408F0" w:rsidRDefault="00D52FB3" w:rsidP="00AF79E9">
            <w:pPr>
              <w:pStyle w:val="TableParagraph"/>
              <w:spacing w:before="158"/>
              <w:ind w:left="16"/>
              <w:rPr>
                <w:rFonts w:ascii="Arial" w:eastAsia="標楷體" w:hAnsi="Arial"/>
                <w:sz w:val="24"/>
              </w:rPr>
            </w:pPr>
            <w:r w:rsidRPr="00E408F0">
              <w:rPr>
                <w:rFonts w:ascii="Arial" w:eastAsia="標楷體" w:hAnsi="Arial"/>
                <w:sz w:val="24"/>
              </w:rPr>
              <w:t>現就讀學系審查意見</w:t>
            </w:r>
          </w:p>
        </w:tc>
      </w:tr>
      <w:tr w:rsidR="00D52FB3" w:rsidRPr="00E408F0" w:rsidTr="00AF79E9">
        <w:trPr>
          <w:trHeight w:val="671"/>
        </w:trPr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FB3" w:rsidRPr="00E408F0" w:rsidRDefault="00D52FB3" w:rsidP="00AF79E9">
            <w:pPr>
              <w:pStyle w:val="TableParagraph"/>
              <w:spacing w:before="156"/>
              <w:ind w:left="123"/>
              <w:jc w:val="center"/>
              <w:rPr>
                <w:rFonts w:ascii="Arial" w:eastAsia="標楷體" w:hAnsi="Arial"/>
                <w:sz w:val="24"/>
              </w:rPr>
            </w:pPr>
            <w:r w:rsidRPr="00E408F0">
              <w:rPr>
                <w:rFonts w:ascii="Arial" w:eastAsia="標楷體" w:hAnsi="Arial"/>
                <w:sz w:val="24"/>
              </w:rPr>
              <w:t>行政老師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FB3" w:rsidRPr="00E408F0" w:rsidRDefault="00D52FB3" w:rsidP="00AF79E9">
            <w:pPr>
              <w:pStyle w:val="TableParagraph"/>
              <w:spacing w:before="156"/>
              <w:ind w:left="21"/>
              <w:jc w:val="center"/>
              <w:rPr>
                <w:rFonts w:ascii="Arial" w:eastAsia="標楷體" w:hAnsi="Arial"/>
                <w:sz w:val="24"/>
              </w:rPr>
            </w:pPr>
            <w:r w:rsidRPr="00E408F0">
              <w:rPr>
                <w:rFonts w:ascii="Arial" w:eastAsia="標楷體" w:hAnsi="Arial"/>
                <w:sz w:val="24"/>
              </w:rPr>
              <w:t>系主任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FB3" w:rsidRPr="00E408F0" w:rsidRDefault="00D52FB3" w:rsidP="00AF79E9">
            <w:pPr>
              <w:pStyle w:val="TableParagraph"/>
              <w:spacing w:before="156"/>
              <w:ind w:left="21"/>
              <w:jc w:val="center"/>
              <w:rPr>
                <w:rFonts w:ascii="Arial" w:eastAsia="標楷體" w:hAnsi="Arial"/>
                <w:sz w:val="24"/>
              </w:rPr>
            </w:pPr>
            <w:r w:rsidRPr="00E408F0">
              <w:rPr>
                <w:rFonts w:ascii="Arial" w:eastAsia="標楷體" w:hAnsi="Arial" w:hint="eastAsia"/>
                <w:sz w:val="24"/>
              </w:rPr>
              <w:t>院長</w:t>
            </w:r>
          </w:p>
        </w:tc>
      </w:tr>
      <w:tr w:rsidR="00D52FB3" w:rsidRPr="00E408F0" w:rsidTr="00AF79E9">
        <w:trPr>
          <w:trHeight w:val="1547"/>
        </w:trPr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B3" w:rsidRPr="00E408F0" w:rsidRDefault="00D52FB3" w:rsidP="00AF79E9">
            <w:pPr>
              <w:pStyle w:val="TableParagraph"/>
              <w:rPr>
                <w:rFonts w:ascii="Arial" w:eastAsia="標楷體" w:hAnsi="Arial"/>
              </w:rPr>
            </w:pP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B3" w:rsidRPr="00E408F0" w:rsidRDefault="00D52FB3" w:rsidP="00AF79E9">
            <w:pPr>
              <w:pStyle w:val="TableParagraph"/>
              <w:rPr>
                <w:rFonts w:ascii="Arial" w:eastAsia="標楷體" w:hAnsi="Arial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B3" w:rsidRPr="00E408F0" w:rsidRDefault="00D52FB3" w:rsidP="00AF79E9">
            <w:pPr>
              <w:pStyle w:val="TableParagraph"/>
              <w:rPr>
                <w:rFonts w:ascii="Arial" w:eastAsia="標楷體" w:hAnsi="Arial"/>
              </w:rPr>
            </w:pPr>
          </w:p>
        </w:tc>
      </w:tr>
      <w:tr w:rsidR="00D52FB3" w:rsidRPr="00E408F0" w:rsidTr="00AF79E9">
        <w:trPr>
          <w:trHeight w:val="671"/>
        </w:trPr>
        <w:tc>
          <w:tcPr>
            <w:tcW w:w="9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B3" w:rsidRPr="00E408F0" w:rsidRDefault="00D52FB3" w:rsidP="00AF79E9">
            <w:pPr>
              <w:pStyle w:val="TableParagraph"/>
              <w:spacing w:before="156"/>
              <w:ind w:left="14"/>
              <w:rPr>
                <w:rFonts w:ascii="Arial" w:eastAsia="標楷體" w:hAnsi="Arial"/>
                <w:sz w:val="24"/>
                <w:lang w:eastAsia="zh-TW"/>
              </w:rPr>
            </w:pPr>
            <w:r w:rsidRPr="00E408F0">
              <w:rPr>
                <w:rFonts w:ascii="Arial" w:eastAsia="標楷體" w:hAnsi="Arial" w:hint="eastAsia"/>
                <w:sz w:val="24"/>
                <w:lang w:eastAsia="zh-TW"/>
              </w:rPr>
              <w:t>雙聯學制審查小組</w:t>
            </w:r>
            <w:r w:rsidRPr="00E408F0">
              <w:rPr>
                <w:rFonts w:ascii="Arial" w:eastAsia="標楷體" w:hAnsi="Arial"/>
                <w:sz w:val="24"/>
                <w:lang w:eastAsia="zh-TW"/>
              </w:rPr>
              <w:t>審查意見</w:t>
            </w:r>
          </w:p>
        </w:tc>
      </w:tr>
      <w:tr w:rsidR="00D52FB3" w:rsidRPr="00E408F0" w:rsidTr="00AF79E9">
        <w:trPr>
          <w:trHeight w:val="1874"/>
        </w:trPr>
        <w:tc>
          <w:tcPr>
            <w:tcW w:w="9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B3" w:rsidRPr="00E408F0" w:rsidRDefault="00D52FB3" w:rsidP="00AF79E9">
            <w:pPr>
              <w:pStyle w:val="TableParagraph"/>
              <w:spacing w:before="158"/>
              <w:ind w:left="122"/>
              <w:rPr>
                <w:rFonts w:ascii="Arial" w:eastAsia="標楷體" w:hAnsi="Arial"/>
                <w:sz w:val="24"/>
                <w:lang w:eastAsia="zh-TW"/>
              </w:rPr>
            </w:pPr>
            <w:r w:rsidRPr="00E408F0">
              <w:rPr>
                <w:rFonts w:ascii="Arial" w:eastAsia="標楷體" w:hAnsi="Arial"/>
                <w:sz w:val="24"/>
                <w:lang w:eastAsia="zh-TW"/>
              </w:rPr>
              <w:t>報名資格：</w:t>
            </w:r>
          </w:p>
          <w:p w:rsidR="00D52FB3" w:rsidRPr="00E408F0" w:rsidRDefault="00D52FB3" w:rsidP="00AF79E9">
            <w:pPr>
              <w:pStyle w:val="TableParagraph"/>
              <w:spacing w:before="157"/>
              <w:ind w:left="122"/>
              <w:rPr>
                <w:rFonts w:ascii="Arial" w:eastAsia="標楷體" w:hAnsi="Arial"/>
                <w:sz w:val="24"/>
                <w:lang w:eastAsia="zh-TW"/>
              </w:rPr>
            </w:pPr>
            <w:r w:rsidRPr="00E408F0">
              <w:rPr>
                <w:rFonts w:ascii="Arial" w:eastAsia="標楷體" w:hAnsi="Arial"/>
                <w:sz w:val="24"/>
                <w:lang w:eastAsia="zh-TW"/>
              </w:rPr>
              <w:t>□</w:t>
            </w:r>
            <w:r w:rsidRPr="00E408F0">
              <w:rPr>
                <w:rFonts w:ascii="Arial" w:eastAsia="標楷體" w:hAnsi="Arial"/>
                <w:sz w:val="24"/>
                <w:lang w:eastAsia="zh-TW"/>
              </w:rPr>
              <w:t>符合</w:t>
            </w:r>
          </w:p>
          <w:p w:rsidR="00D52FB3" w:rsidRPr="00E408F0" w:rsidRDefault="00D52FB3" w:rsidP="00AF79E9">
            <w:pPr>
              <w:pStyle w:val="TableParagraph"/>
              <w:spacing w:before="157"/>
              <w:ind w:left="122"/>
              <w:rPr>
                <w:rFonts w:ascii="Arial" w:eastAsia="標楷體" w:hAnsi="Arial"/>
                <w:sz w:val="24"/>
                <w:lang w:eastAsia="zh-TW"/>
              </w:rPr>
            </w:pPr>
            <w:r w:rsidRPr="00E408F0">
              <w:rPr>
                <w:rFonts w:ascii="Arial" w:eastAsia="標楷體" w:hAnsi="Arial"/>
                <w:sz w:val="24"/>
                <w:lang w:eastAsia="zh-TW"/>
              </w:rPr>
              <w:t>□</w:t>
            </w:r>
            <w:r w:rsidRPr="00E408F0">
              <w:rPr>
                <w:rFonts w:ascii="Arial" w:eastAsia="標楷體" w:hAnsi="Arial"/>
                <w:sz w:val="24"/>
                <w:lang w:eastAsia="zh-TW"/>
              </w:rPr>
              <w:t>不符合，原因：</w:t>
            </w:r>
          </w:p>
          <w:p w:rsidR="00D52FB3" w:rsidRPr="00E408F0" w:rsidRDefault="00D52FB3" w:rsidP="00AF79E9">
            <w:pPr>
              <w:pStyle w:val="TableParagraph"/>
              <w:spacing w:before="156"/>
              <w:ind w:left="5319"/>
              <w:rPr>
                <w:rFonts w:ascii="Arial" w:eastAsia="標楷體" w:hAnsi="Arial"/>
                <w:sz w:val="24"/>
              </w:rPr>
            </w:pPr>
            <w:r w:rsidRPr="00E408F0">
              <w:rPr>
                <w:rFonts w:ascii="Arial" w:eastAsia="標楷體" w:hAnsi="Arial" w:hint="eastAsia"/>
                <w:sz w:val="24"/>
              </w:rPr>
              <w:t>主任委員</w:t>
            </w:r>
            <w:r w:rsidRPr="00E408F0">
              <w:rPr>
                <w:rFonts w:ascii="Arial" w:eastAsia="標楷體" w:hAnsi="Arial"/>
                <w:sz w:val="24"/>
              </w:rPr>
              <w:t>簽章：</w:t>
            </w:r>
          </w:p>
        </w:tc>
      </w:tr>
    </w:tbl>
    <w:p w:rsidR="00D52FB3" w:rsidRPr="00E408F0" w:rsidRDefault="00D52FB3" w:rsidP="00D52FB3">
      <w:pPr>
        <w:spacing w:line="240" w:lineRule="exact"/>
        <w:ind w:left="303"/>
        <w:rPr>
          <w:rFonts w:ascii="Arial" w:eastAsia="標楷體" w:hAnsi="Arial"/>
          <w:sz w:val="20"/>
        </w:rPr>
      </w:pPr>
      <w:r w:rsidRPr="00E408F0">
        <w:rPr>
          <w:rFonts w:ascii="Arial" w:eastAsia="標楷體" w:hAnsi="Arial"/>
          <w:sz w:val="20"/>
        </w:rPr>
        <w:t>注意事項：</w:t>
      </w:r>
    </w:p>
    <w:p w:rsidR="00D52FB3" w:rsidRPr="00E408F0" w:rsidRDefault="00D52FB3" w:rsidP="00D52FB3">
      <w:pPr>
        <w:pStyle w:val="a7"/>
        <w:numPr>
          <w:ilvl w:val="0"/>
          <w:numId w:val="3"/>
        </w:numPr>
        <w:tabs>
          <w:tab w:val="left" w:pos="556"/>
        </w:tabs>
        <w:autoSpaceDE w:val="0"/>
        <w:autoSpaceDN w:val="0"/>
        <w:spacing w:line="240" w:lineRule="exact"/>
        <w:ind w:leftChars="0" w:hanging="253"/>
        <w:rPr>
          <w:rFonts w:ascii="Arial" w:eastAsia="標楷體" w:hAnsi="Arial"/>
          <w:sz w:val="20"/>
        </w:rPr>
      </w:pPr>
      <w:r w:rsidRPr="00E408F0">
        <w:rPr>
          <w:rFonts w:ascii="Arial" w:eastAsia="標楷體" w:hAnsi="Arial"/>
          <w:sz w:val="20"/>
        </w:rPr>
        <w:t>於本</w:t>
      </w:r>
      <w:r w:rsidR="00F4768A">
        <w:rPr>
          <w:rFonts w:ascii="Arial" w:eastAsia="標楷體" w:hAnsi="Arial" w:hint="eastAsia"/>
          <w:sz w:val="20"/>
        </w:rPr>
        <w:t>系</w:t>
      </w:r>
      <w:r w:rsidRPr="00E408F0">
        <w:rPr>
          <w:rFonts w:ascii="Arial" w:eastAsia="標楷體" w:hAnsi="Arial"/>
          <w:sz w:val="20"/>
        </w:rPr>
        <w:t>公告時間內提出，逾期恕不受理。</w:t>
      </w:r>
    </w:p>
    <w:p w:rsidR="00D52FB3" w:rsidRPr="00E408F0" w:rsidRDefault="00D52FB3" w:rsidP="00D52FB3">
      <w:pPr>
        <w:pStyle w:val="a7"/>
        <w:numPr>
          <w:ilvl w:val="0"/>
          <w:numId w:val="3"/>
        </w:numPr>
        <w:tabs>
          <w:tab w:val="left" w:pos="556"/>
        </w:tabs>
        <w:autoSpaceDE w:val="0"/>
        <w:autoSpaceDN w:val="0"/>
        <w:spacing w:line="240" w:lineRule="exact"/>
        <w:ind w:leftChars="0" w:hanging="253"/>
        <w:rPr>
          <w:rFonts w:ascii="Arial" w:eastAsia="標楷體" w:hAnsi="Arial"/>
          <w:sz w:val="20"/>
        </w:rPr>
      </w:pPr>
      <w:r w:rsidRPr="00E408F0">
        <w:rPr>
          <w:rFonts w:ascii="Arial" w:eastAsia="標楷體" w:hAnsi="Arial"/>
          <w:sz w:val="20"/>
        </w:rPr>
        <w:t>備齊應備文件，否則以退件處理。</w:t>
      </w:r>
    </w:p>
    <w:p w:rsidR="00D52FB3" w:rsidRPr="00E408F0" w:rsidRDefault="00D52FB3" w:rsidP="00D52FB3">
      <w:pPr>
        <w:pStyle w:val="a7"/>
        <w:numPr>
          <w:ilvl w:val="0"/>
          <w:numId w:val="3"/>
        </w:numPr>
        <w:tabs>
          <w:tab w:val="left" w:pos="556"/>
        </w:tabs>
        <w:autoSpaceDE w:val="0"/>
        <w:autoSpaceDN w:val="0"/>
        <w:spacing w:before="8" w:line="206" w:lineRule="auto"/>
        <w:ind w:leftChars="0" w:left="466" w:right="488" w:hanging="164"/>
        <w:rPr>
          <w:rFonts w:ascii="Arial" w:eastAsia="標楷體" w:hAnsi="Arial"/>
          <w:sz w:val="20"/>
        </w:rPr>
      </w:pPr>
      <w:r w:rsidRPr="00E408F0">
        <w:rPr>
          <w:rFonts w:ascii="Arial" w:eastAsia="標楷體" w:hAnsi="Arial"/>
          <w:spacing w:val="-9"/>
          <w:w w:val="95"/>
          <w:sz w:val="20"/>
        </w:rPr>
        <w:t>填寫申請表前，請務必詳閱本校「</w:t>
      </w:r>
      <w:r w:rsidRPr="00E408F0">
        <w:rPr>
          <w:rFonts w:ascii="Arial" w:eastAsia="標楷體" w:hAnsi="Arial" w:hint="eastAsia"/>
          <w:spacing w:val="-9"/>
          <w:w w:val="95"/>
          <w:sz w:val="20"/>
        </w:rPr>
        <w:t>境外研修作業要點」、</w:t>
      </w:r>
      <w:r w:rsidRPr="00E408F0">
        <w:rPr>
          <w:rFonts w:ascii="Arial" w:eastAsia="標楷體" w:hAnsi="Arial"/>
          <w:spacing w:val="-9"/>
          <w:w w:val="95"/>
          <w:sz w:val="20"/>
        </w:rPr>
        <w:t>「臺北醫學大學雙聯學制實施辦法」及本系「臺北醫學大學</w:t>
      </w:r>
      <w:r w:rsidR="00687C3D" w:rsidRPr="00E408F0">
        <w:rPr>
          <w:rFonts w:ascii="Arial" w:eastAsia="標楷體" w:hAnsi="Arial" w:hint="eastAsia"/>
          <w:spacing w:val="-9"/>
          <w:w w:val="95"/>
          <w:sz w:val="20"/>
        </w:rPr>
        <w:t>醫</w:t>
      </w:r>
      <w:r w:rsidRPr="00E408F0">
        <w:rPr>
          <w:rFonts w:ascii="Arial" w:eastAsia="標楷體" w:hAnsi="Arial" w:hint="eastAsia"/>
          <w:spacing w:val="-9"/>
          <w:w w:val="95"/>
          <w:sz w:val="20"/>
        </w:rPr>
        <w:t>學系與美國賓夕法尼亞州州立大學雙聯學制施行辦法</w:t>
      </w:r>
      <w:r w:rsidRPr="00E408F0">
        <w:rPr>
          <w:rFonts w:ascii="Arial" w:eastAsia="標楷體" w:hAnsi="Arial"/>
          <w:spacing w:val="-21"/>
          <w:sz w:val="20"/>
        </w:rPr>
        <w:t>」。</w:t>
      </w:r>
    </w:p>
    <w:p w:rsidR="00D52FB3" w:rsidRPr="00E408F0" w:rsidRDefault="00D52FB3" w:rsidP="00D52FB3">
      <w:pPr>
        <w:spacing w:line="206" w:lineRule="auto"/>
        <w:rPr>
          <w:rFonts w:ascii="Arial" w:eastAsia="標楷體" w:hAnsi="Arial"/>
          <w:sz w:val="20"/>
        </w:rPr>
        <w:sectPr w:rsidR="00D52FB3" w:rsidRPr="00E408F0" w:rsidSect="00214B61">
          <w:pgSz w:w="11910" w:h="16840"/>
          <w:pgMar w:top="1304" w:right="1304" w:bottom="1304" w:left="1304" w:header="720" w:footer="720" w:gutter="0"/>
          <w:cols w:space="720"/>
        </w:sectPr>
      </w:pPr>
    </w:p>
    <w:p w:rsidR="00D52FB3" w:rsidRPr="00E408F0" w:rsidRDefault="00D52FB3" w:rsidP="00D52FB3">
      <w:pPr>
        <w:spacing w:before="31"/>
        <w:ind w:right="18"/>
        <w:jc w:val="center"/>
        <w:rPr>
          <w:rFonts w:ascii="Arial" w:eastAsia="標楷體" w:hAnsi="Arial"/>
          <w:sz w:val="28"/>
        </w:rPr>
      </w:pPr>
      <w:r w:rsidRPr="00E408F0">
        <w:rPr>
          <w:rFonts w:ascii="Arial" w:eastAsia="標楷體" w:hAnsi="Arial"/>
          <w:sz w:val="28"/>
        </w:rPr>
        <w:lastRenderedPageBreak/>
        <w:t>家長同意書</w:t>
      </w:r>
    </w:p>
    <w:p w:rsidR="00D52FB3" w:rsidRPr="00E408F0" w:rsidRDefault="00D52FB3" w:rsidP="00D52FB3">
      <w:pPr>
        <w:spacing w:before="152"/>
        <w:ind w:right="322"/>
        <w:jc w:val="right"/>
        <w:rPr>
          <w:rFonts w:ascii="Arial" w:eastAsia="標楷體" w:hAnsi="Arial"/>
          <w:w w:val="95"/>
          <w:sz w:val="20"/>
        </w:rPr>
      </w:pPr>
    </w:p>
    <w:p w:rsidR="00D52FB3" w:rsidRPr="00E408F0" w:rsidRDefault="00D52FB3" w:rsidP="00D52FB3">
      <w:pPr>
        <w:spacing w:before="152"/>
        <w:ind w:right="322"/>
        <w:jc w:val="right"/>
        <w:rPr>
          <w:rFonts w:ascii="Arial" w:eastAsia="標楷體" w:hAnsi="Arial"/>
          <w:w w:val="95"/>
          <w:sz w:val="20"/>
        </w:rPr>
      </w:pPr>
      <w:r w:rsidRPr="00E408F0">
        <w:rPr>
          <w:rFonts w:ascii="Arial" w:eastAsia="標楷體" w:hAnsi="Arial" w:hint="eastAsia"/>
          <w:w w:val="95"/>
          <w:sz w:val="20"/>
        </w:rPr>
        <w:t>教</w:t>
      </w:r>
      <w:r w:rsidRPr="00E408F0">
        <w:rPr>
          <w:rFonts w:ascii="Arial" w:eastAsia="標楷體" w:hAnsi="Arial"/>
          <w:w w:val="95"/>
          <w:sz w:val="20"/>
        </w:rPr>
        <w:t>務會議新訂通過</w:t>
      </w:r>
    </w:p>
    <w:p w:rsidR="00D52FB3" w:rsidRPr="00E408F0" w:rsidRDefault="00D52FB3" w:rsidP="00D52FB3">
      <w:pPr>
        <w:pStyle w:val="aa"/>
        <w:tabs>
          <w:tab w:val="left" w:pos="3000"/>
          <w:tab w:val="left" w:pos="4572"/>
          <w:tab w:val="left" w:pos="5060"/>
          <w:tab w:val="left" w:pos="5667"/>
          <w:tab w:val="left" w:pos="7124"/>
          <w:tab w:val="left" w:pos="7731"/>
          <w:tab w:val="left" w:pos="8339"/>
        </w:tabs>
        <w:spacing w:line="600" w:lineRule="exact"/>
        <w:ind w:right="321"/>
        <w:jc w:val="right"/>
        <w:rPr>
          <w:rFonts w:ascii="Arial" w:eastAsia="標楷體" w:hAnsi="Arial"/>
        </w:rPr>
      </w:pPr>
      <w:r w:rsidRPr="00E408F0">
        <w:rPr>
          <w:rFonts w:ascii="Arial" w:eastAsia="標楷體" w:hAnsi="Arial"/>
        </w:rPr>
        <w:t>茲同意敝子弟</w:t>
      </w:r>
      <w:r w:rsidRPr="00E408F0">
        <w:rPr>
          <w:rFonts w:ascii="Arial" w:eastAsia="標楷體" w:hAnsi="Arial"/>
          <w:u w:val="single"/>
        </w:rPr>
        <w:t xml:space="preserve"> </w:t>
      </w:r>
      <w:r w:rsidRPr="00E408F0">
        <w:rPr>
          <w:rFonts w:ascii="Arial" w:eastAsia="標楷體" w:hAnsi="Arial"/>
          <w:u w:val="single"/>
        </w:rPr>
        <w:tab/>
      </w:r>
      <w:r w:rsidRPr="00E408F0">
        <w:rPr>
          <w:rFonts w:ascii="Arial" w:eastAsia="標楷體" w:hAnsi="Arial"/>
        </w:rPr>
        <w:t>，於民國</w:t>
      </w:r>
      <w:r w:rsidRPr="00E408F0">
        <w:rPr>
          <w:rFonts w:ascii="Arial" w:eastAsia="標楷體" w:hAnsi="Arial"/>
        </w:rPr>
        <w:tab/>
      </w:r>
      <w:r w:rsidRPr="00E408F0">
        <w:rPr>
          <w:rFonts w:ascii="Arial" w:eastAsia="標楷體" w:hAnsi="Arial"/>
        </w:rPr>
        <w:t>年</w:t>
      </w:r>
      <w:r w:rsidRPr="00E408F0">
        <w:rPr>
          <w:rFonts w:ascii="Arial" w:eastAsia="標楷體" w:hAnsi="Arial"/>
        </w:rPr>
        <w:tab/>
      </w:r>
      <w:r w:rsidRPr="00E408F0">
        <w:rPr>
          <w:rFonts w:ascii="Arial" w:eastAsia="標楷體" w:hAnsi="Arial"/>
        </w:rPr>
        <w:t>月</w:t>
      </w:r>
      <w:r w:rsidRPr="00E408F0">
        <w:rPr>
          <w:rFonts w:ascii="Arial" w:eastAsia="標楷體" w:hAnsi="Arial"/>
        </w:rPr>
        <w:tab/>
      </w:r>
      <w:r w:rsidRPr="00E408F0">
        <w:rPr>
          <w:rFonts w:ascii="Arial" w:eastAsia="標楷體" w:hAnsi="Arial"/>
        </w:rPr>
        <w:t>日</w:t>
      </w:r>
      <w:r w:rsidRPr="00E408F0">
        <w:rPr>
          <w:rFonts w:ascii="Arial" w:eastAsia="標楷體" w:hAnsi="Arial" w:hint="eastAsia"/>
        </w:rPr>
        <w:t>~</w:t>
      </w:r>
      <w:r w:rsidRPr="00E408F0">
        <w:rPr>
          <w:rFonts w:ascii="Arial" w:eastAsia="標楷體" w:hAnsi="Arial"/>
        </w:rPr>
        <w:t>民國</w:t>
      </w:r>
      <w:r w:rsidRPr="00E408F0">
        <w:rPr>
          <w:rFonts w:ascii="Arial" w:eastAsia="標楷體" w:hAnsi="Arial"/>
        </w:rPr>
        <w:tab/>
      </w:r>
      <w:r w:rsidRPr="00E408F0">
        <w:rPr>
          <w:rFonts w:ascii="Arial" w:eastAsia="標楷體" w:hAnsi="Arial"/>
        </w:rPr>
        <w:t>年</w:t>
      </w:r>
      <w:r w:rsidRPr="00E408F0">
        <w:rPr>
          <w:rFonts w:ascii="Arial" w:eastAsia="標楷體" w:hAnsi="Arial"/>
        </w:rPr>
        <w:tab/>
      </w:r>
      <w:r w:rsidRPr="00E408F0">
        <w:rPr>
          <w:rFonts w:ascii="Arial" w:eastAsia="標楷體" w:hAnsi="Arial"/>
        </w:rPr>
        <w:t>月</w:t>
      </w:r>
      <w:r w:rsidRPr="00E408F0">
        <w:rPr>
          <w:rFonts w:ascii="Arial" w:eastAsia="標楷體" w:hAnsi="Arial"/>
        </w:rPr>
        <w:tab/>
      </w:r>
      <w:r w:rsidRPr="00E408F0">
        <w:rPr>
          <w:rFonts w:ascii="Arial" w:eastAsia="標楷體" w:hAnsi="Arial"/>
        </w:rPr>
        <w:t>日</w:t>
      </w:r>
      <w:r w:rsidRPr="00E408F0">
        <w:rPr>
          <w:rFonts w:ascii="Arial" w:eastAsia="標楷體" w:hAnsi="Arial" w:hint="eastAsia"/>
        </w:rPr>
        <w:t>參加</w:t>
      </w:r>
    </w:p>
    <w:p w:rsidR="00D52FB3" w:rsidRPr="00E408F0" w:rsidRDefault="00D52FB3" w:rsidP="00D52FB3">
      <w:pPr>
        <w:pStyle w:val="aa"/>
        <w:tabs>
          <w:tab w:val="left" w:pos="2463"/>
        </w:tabs>
        <w:spacing w:before="74" w:line="600" w:lineRule="exact"/>
        <w:ind w:left="303" w:right="319"/>
        <w:rPr>
          <w:rFonts w:ascii="Arial" w:eastAsia="標楷體" w:hAnsi="Arial"/>
        </w:rPr>
      </w:pPr>
      <w:r w:rsidRPr="00E408F0">
        <w:rPr>
          <w:rFonts w:ascii="Arial" w:eastAsia="標楷體" w:hAnsi="Arial" w:hint="eastAsia"/>
          <w:u w:val="single"/>
        </w:rPr>
        <w:t>本校與美國</w:t>
      </w:r>
      <w:r w:rsidRPr="00E408F0">
        <w:rPr>
          <w:rFonts w:ascii="Arial" w:eastAsia="標楷體" w:hAnsi="Arial" w:hint="eastAsia"/>
          <w:color w:val="000000" w:themeColor="text1"/>
          <w:u w:val="single"/>
        </w:rPr>
        <w:t>賓夕法尼亞州州立大學</w:t>
      </w:r>
      <w:r w:rsidRPr="00E408F0">
        <w:rPr>
          <w:rFonts w:ascii="Arial" w:eastAsia="標楷體" w:hAnsi="Arial"/>
          <w:color w:val="000000" w:themeColor="text1"/>
          <w:spacing w:val="-6"/>
        </w:rPr>
        <w:t>雙</w:t>
      </w:r>
      <w:r w:rsidRPr="00E408F0">
        <w:rPr>
          <w:rFonts w:ascii="Arial" w:eastAsia="標楷體" w:hAnsi="Arial"/>
          <w:spacing w:val="-6"/>
        </w:rPr>
        <w:t>聯學</w:t>
      </w:r>
      <w:r w:rsidRPr="00E408F0">
        <w:rPr>
          <w:rFonts w:ascii="Arial" w:eastAsia="標楷體" w:hAnsi="Arial" w:hint="eastAsia"/>
          <w:spacing w:val="-6"/>
        </w:rPr>
        <w:t>制</w:t>
      </w:r>
      <w:r w:rsidRPr="00E408F0">
        <w:rPr>
          <w:rFonts w:ascii="Arial" w:eastAsia="標楷體" w:hAnsi="Arial"/>
          <w:spacing w:val="-6"/>
        </w:rPr>
        <w:t>。所有甄選流程結束後，若敝子弟</w:t>
      </w:r>
      <w:r w:rsidRPr="00E408F0">
        <w:rPr>
          <w:rFonts w:ascii="Arial" w:eastAsia="標楷體" w:hAnsi="Arial"/>
        </w:rPr>
        <w:t>獲得此雙聯學</w:t>
      </w:r>
      <w:r w:rsidRPr="00E408F0">
        <w:rPr>
          <w:rFonts w:ascii="Arial" w:eastAsia="標楷體" w:hAnsi="Arial" w:hint="eastAsia"/>
        </w:rPr>
        <w:t>制</w:t>
      </w:r>
      <w:r w:rsidRPr="00E408F0">
        <w:rPr>
          <w:rFonts w:ascii="Arial" w:eastAsia="標楷體" w:hAnsi="Arial"/>
        </w:rPr>
        <w:t>之出國機會，活動期間均需遵守中外兩方學校之一切規定：</w:t>
      </w:r>
    </w:p>
    <w:p w:rsidR="00D52FB3" w:rsidRPr="00E408F0" w:rsidRDefault="00D52FB3" w:rsidP="00D52FB3">
      <w:pPr>
        <w:pStyle w:val="aa"/>
        <w:tabs>
          <w:tab w:val="left" w:pos="2463"/>
        </w:tabs>
        <w:spacing w:before="74" w:line="600" w:lineRule="exact"/>
        <w:ind w:left="303" w:right="319"/>
        <w:rPr>
          <w:rFonts w:ascii="Arial" w:eastAsia="標楷體" w:hAnsi="Arial"/>
        </w:rPr>
      </w:pPr>
    </w:p>
    <w:p w:rsidR="00D52FB3" w:rsidRPr="00E408F0" w:rsidRDefault="00D52FB3" w:rsidP="00D52FB3">
      <w:pPr>
        <w:pStyle w:val="aa"/>
        <w:numPr>
          <w:ilvl w:val="0"/>
          <w:numId w:val="5"/>
        </w:numPr>
        <w:spacing w:before="203" w:line="500" w:lineRule="exact"/>
        <w:ind w:right="320"/>
        <w:rPr>
          <w:rFonts w:ascii="Arial" w:eastAsia="標楷體" w:hAnsi="Arial"/>
        </w:rPr>
      </w:pPr>
      <w:r w:rsidRPr="00E408F0">
        <w:rPr>
          <w:rFonts w:ascii="Arial" w:eastAsia="標楷體" w:hAnsi="Arial"/>
        </w:rPr>
        <w:t>所有費用依</w:t>
      </w:r>
      <w:r w:rsidRPr="00E408F0">
        <w:rPr>
          <w:rFonts w:ascii="Arial" w:eastAsia="標楷體" w:hAnsi="Arial" w:hint="eastAsia"/>
        </w:rPr>
        <w:t>本</w:t>
      </w:r>
      <w:r w:rsidRPr="00E408F0">
        <w:rPr>
          <w:rFonts w:ascii="Arial" w:eastAsia="標楷體" w:hAnsi="Arial"/>
        </w:rPr>
        <w:t>雙聯學</w:t>
      </w:r>
      <w:r w:rsidRPr="00E408F0">
        <w:rPr>
          <w:rFonts w:ascii="Arial" w:eastAsia="標楷體" w:hAnsi="Arial" w:hint="eastAsia"/>
        </w:rPr>
        <w:t>制</w:t>
      </w:r>
      <w:r w:rsidRPr="00E408F0">
        <w:rPr>
          <w:rFonts w:ascii="Arial" w:eastAsia="標楷體" w:hAnsi="Arial"/>
        </w:rPr>
        <w:t>相關法辦法辦理。</w:t>
      </w:r>
    </w:p>
    <w:p w:rsidR="00D52FB3" w:rsidRPr="00E408F0" w:rsidRDefault="00D52FB3" w:rsidP="00D52FB3">
      <w:pPr>
        <w:pStyle w:val="aa"/>
        <w:numPr>
          <w:ilvl w:val="0"/>
          <w:numId w:val="5"/>
        </w:numPr>
        <w:spacing w:before="203" w:line="500" w:lineRule="exact"/>
        <w:ind w:right="320"/>
        <w:rPr>
          <w:rFonts w:ascii="Arial" w:eastAsia="標楷體" w:hAnsi="Arial"/>
        </w:rPr>
      </w:pPr>
      <w:r w:rsidRPr="00E408F0">
        <w:rPr>
          <w:rFonts w:ascii="Arial" w:eastAsia="標楷體" w:hAnsi="Arial" w:hint="eastAsia"/>
        </w:rPr>
        <w:t>須</w:t>
      </w:r>
      <w:r w:rsidRPr="00E408F0">
        <w:rPr>
          <w:rFonts w:ascii="Arial" w:eastAsia="標楷體" w:hAnsi="Arial"/>
        </w:rPr>
        <w:t>繳交臺北醫學大學註冊費</w:t>
      </w:r>
      <w:r w:rsidRPr="00E408F0">
        <w:rPr>
          <w:rFonts w:ascii="Arial" w:eastAsia="標楷體" w:hAnsi="Arial" w:hint="eastAsia"/>
        </w:rPr>
        <w:t>、</w:t>
      </w:r>
      <w:r w:rsidRPr="00E408F0">
        <w:rPr>
          <w:rFonts w:ascii="Arial" w:eastAsia="標楷體" w:hAnsi="Arial"/>
        </w:rPr>
        <w:t>學</w:t>
      </w:r>
      <w:r w:rsidRPr="00E408F0">
        <w:rPr>
          <w:rFonts w:ascii="Arial" w:eastAsia="標楷體" w:hAnsi="Arial" w:hint="eastAsia"/>
        </w:rPr>
        <w:t>雜</w:t>
      </w:r>
      <w:r w:rsidRPr="00E408F0">
        <w:rPr>
          <w:rFonts w:ascii="Arial" w:eastAsia="標楷體" w:hAnsi="Arial"/>
        </w:rPr>
        <w:t>費</w:t>
      </w:r>
      <w:r w:rsidRPr="00E408F0">
        <w:rPr>
          <w:rFonts w:ascii="Arial" w:eastAsia="標楷體" w:hAnsi="Arial" w:hint="eastAsia"/>
        </w:rPr>
        <w:t>及平安保險費</w:t>
      </w:r>
      <w:r w:rsidRPr="00E408F0">
        <w:rPr>
          <w:rFonts w:ascii="Arial" w:eastAsia="標楷體" w:hAnsi="Arial"/>
        </w:rPr>
        <w:t>。</w:t>
      </w:r>
    </w:p>
    <w:p w:rsidR="00D52FB3" w:rsidRPr="00E408F0" w:rsidRDefault="00D52FB3" w:rsidP="00D52FB3">
      <w:pPr>
        <w:pStyle w:val="aa"/>
        <w:numPr>
          <w:ilvl w:val="0"/>
          <w:numId w:val="5"/>
        </w:numPr>
        <w:spacing w:before="203" w:line="500" w:lineRule="exact"/>
        <w:ind w:right="320"/>
        <w:rPr>
          <w:rFonts w:ascii="Arial" w:eastAsia="標楷體" w:hAnsi="Arial"/>
        </w:rPr>
      </w:pPr>
      <w:r w:rsidRPr="00E408F0">
        <w:rPr>
          <w:rFonts w:ascii="Arial" w:eastAsia="標楷體" w:hAnsi="Arial" w:hint="eastAsia"/>
        </w:rPr>
        <w:t>境外研修</w:t>
      </w:r>
      <w:r w:rsidRPr="00E408F0">
        <w:rPr>
          <w:rFonts w:ascii="Arial" w:eastAsia="標楷體" w:hAnsi="Arial"/>
        </w:rPr>
        <w:t>課程結束後須依規定返國，絕無滯留當地不返國現象。</w:t>
      </w:r>
    </w:p>
    <w:p w:rsidR="00D52FB3" w:rsidRPr="00E408F0" w:rsidRDefault="00D52FB3" w:rsidP="00D52FB3">
      <w:pPr>
        <w:pStyle w:val="aa"/>
        <w:numPr>
          <w:ilvl w:val="0"/>
          <w:numId w:val="5"/>
        </w:numPr>
        <w:spacing w:before="203" w:line="500" w:lineRule="exact"/>
        <w:ind w:right="320"/>
        <w:rPr>
          <w:rFonts w:ascii="Arial" w:eastAsia="標楷體" w:hAnsi="Arial"/>
        </w:rPr>
      </w:pPr>
      <w:r w:rsidRPr="00E408F0">
        <w:rPr>
          <w:rFonts w:ascii="Arial" w:eastAsia="標楷體" w:hAnsi="Arial"/>
        </w:rPr>
        <w:t>未取得</w:t>
      </w:r>
      <w:r w:rsidRPr="00E408F0">
        <w:rPr>
          <w:rFonts w:ascii="Arial" w:eastAsia="標楷體" w:hAnsi="Arial" w:hint="eastAsia"/>
        </w:rPr>
        <w:t>本校</w:t>
      </w:r>
      <w:r w:rsidRPr="00E408F0">
        <w:rPr>
          <w:rFonts w:ascii="Arial" w:eastAsia="標楷體" w:hAnsi="Arial"/>
        </w:rPr>
        <w:t>學位者，將不授予</w:t>
      </w:r>
      <w:r w:rsidRPr="00E408F0">
        <w:rPr>
          <w:rFonts w:ascii="Arial" w:eastAsia="標楷體" w:hAnsi="Arial" w:hint="eastAsia"/>
          <w:color w:val="000000" w:themeColor="text1"/>
        </w:rPr>
        <w:t>美國賓夕法尼亞州州立大學</w:t>
      </w:r>
      <w:r w:rsidRPr="00E408F0">
        <w:rPr>
          <w:rFonts w:ascii="Arial" w:eastAsia="標楷體" w:hAnsi="Arial" w:hint="eastAsia"/>
        </w:rPr>
        <w:t>之學</w:t>
      </w:r>
      <w:r w:rsidRPr="00E408F0">
        <w:rPr>
          <w:rFonts w:ascii="Arial" w:eastAsia="標楷體" w:hAnsi="Arial"/>
        </w:rPr>
        <w:t>位證書。</w:t>
      </w:r>
    </w:p>
    <w:p w:rsidR="00D52FB3" w:rsidRPr="00E408F0" w:rsidRDefault="00D52FB3" w:rsidP="00D52FB3">
      <w:pPr>
        <w:pStyle w:val="aa"/>
        <w:rPr>
          <w:rFonts w:ascii="Arial" w:eastAsia="標楷體" w:hAnsi="Arial"/>
        </w:rPr>
      </w:pPr>
    </w:p>
    <w:p w:rsidR="00D52FB3" w:rsidRPr="00E408F0" w:rsidRDefault="00D52FB3" w:rsidP="00D52FB3">
      <w:pPr>
        <w:pStyle w:val="aa"/>
        <w:spacing w:before="3"/>
        <w:rPr>
          <w:rFonts w:ascii="Arial" w:eastAsia="標楷體" w:hAnsi="Arial"/>
          <w:sz w:val="29"/>
        </w:rPr>
      </w:pPr>
    </w:p>
    <w:p w:rsidR="00D52FB3" w:rsidRPr="00E408F0" w:rsidRDefault="00D52FB3" w:rsidP="00D52FB3">
      <w:pPr>
        <w:pStyle w:val="aa"/>
        <w:spacing w:line="386" w:lineRule="auto"/>
        <w:ind w:left="1743" w:right="4100" w:hanging="1440"/>
        <w:rPr>
          <w:rFonts w:ascii="Arial" w:eastAsia="標楷體" w:hAnsi="Arial"/>
        </w:rPr>
      </w:pPr>
      <w:r w:rsidRPr="00E408F0">
        <w:rPr>
          <w:rFonts w:ascii="Arial" w:eastAsia="標楷體" w:hAnsi="Arial"/>
        </w:rPr>
        <w:t>如有違反以上情事，本人願負兩國法律上一切責任。</w:t>
      </w:r>
    </w:p>
    <w:p w:rsidR="00D52FB3" w:rsidRPr="00E408F0" w:rsidRDefault="00D52FB3" w:rsidP="00D52FB3">
      <w:pPr>
        <w:pStyle w:val="aa"/>
        <w:spacing w:line="386" w:lineRule="auto"/>
        <w:ind w:left="1743" w:right="4100" w:hanging="42"/>
        <w:rPr>
          <w:rFonts w:ascii="Arial" w:eastAsia="標楷體" w:hAnsi="Arial"/>
        </w:rPr>
      </w:pPr>
      <w:r w:rsidRPr="00E408F0">
        <w:rPr>
          <w:rFonts w:ascii="Arial" w:eastAsia="標楷體" w:hAnsi="Arial"/>
        </w:rPr>
        <w:t>此致</w:t>
      </w:r>
    </w:p>
    <w:p w:rsidR="00D52FB3" w:rsidRPr="00E408F0" w:rsidRDefault="00D52FB3" w:rsidP="00D52FB3">
      <w:pPr>
        <w:pStyle w:val="aa"/>
        <w:spacing w:line="335" w:lineRule="exact"/>
        <w:ind w:left="2703"/>
        <w:rPr>
          <w:rFonts w:ascii="Arial" w:eastAsia="標楷體" w:hAnsi="Arial"/>
        </w:rPr>
      </w:pPr>
      <w:r w:rsidRPr="00E408F0">
        <w:rPr>
          <w:rFonts w:ascii="Arial" w:eastAsia="標楷體" w:hAnsi="Arial"/>
        </w:rPr>
        <w:t>私立臺北醫學大學</w:t>
      </w:r>
    </w:p>
    <w:p w:rsidR="00D52FB3" w:rsidRPr="00E408F0" w:rsidRDefault="00D52FB3" w:rsidP="00D52FB3">
      <w:pPr>
        <w:pStyle w:val="aa"/>
        <w:spacing w:before="3"/>
        <w:rPr>
          <w:rFonts w:ascii="Arial" w:eastAsia="標楷體" w:hAnsi="Arial"/>
          <w:sz w:val="29"/>
        </w:rPr>
      </w:pPr>
    </w:p>
    <w:p w:rsidR="00D52FB3" w:rsidRPr="00E408F0" w:rsidRDefault="00D52FB3" w:rsidP="00D52FB3">
      <w:pPr>
        <w:pStyle w:val="aa"/>
        <w:tabs>
          <w:tab w:val="left" w:pos="8224"/>
        </w:tabs>
        <w:spacing w:line="540" w:lineRule="exact"/>
        <w:ind w:left="4383" w:right="739"/>
        <w:rPr>
          <w:rFonts w:ascii="Arial" w:eastAsia="標楷體" w:hAnsi="Arial"/>
          <w:spacing w:val="-17"/>
        </w:rPr>
      </w:pPr>
      <w:r w:rsidRPr="00E408F0">
        <w:rPr>
          <w:rFonts w:ascii="Arial" w:eastAsia="標楷體" w:hAnsi="Arial"/>
        </w:rPr>
        <w:t>學生家長或監護人：</w:t>
      </w:r>
      <w:r w:rsidRPr="00E408F0">
        <w:rPr>
          <w:rFonts w:ascii="Arial" w:eastAsia="標楷體" w:hAnsi="Arial"/>
        </w:rPr>
        <w:tab/>
      </w:r>
      <w:r w:rsidRPr="00E408F0">
        <w:rPr>
          <w:rFonts w:ascii="Arial" w:eastAsia="標楷體" w:hAnsi="Arial"/>
        </w:rPr>
        <w:t>（簽章</w:t>
      </w:r>
      <w:r w:rsidRPr="00E408F0">
        <w:rPr>
          <w:rFonts w:ascii="Arial" w:eastAsia="標楷體" w:hAnsi="Arial"/>
          <w:spacing w:val="-17"/>
        </w:rPr>
        <w:t>）</w:t>
      </w:r>
      <w:r w:rsidRPr="00E408F0">
        <w:rPr>
          <w:rFonts w:ascii="Arial" w:eastAsia="標楷體" w:hAnsi="Arial"/>
          <w:spacing w:val="-17"/>
        </w:rPr>
        <w:t xml:space="preserve"> </w:t>
      </w:r>
    </w:p>
    <w:p w:rsidR="00D52FB3" w:rsidRPr="00E408F0" w:rsidRDefault="00D52FB3" w:rsidP="00D52FB3">
      <w:pPr>
        <w:pStyle w:val="aa"/>
        <w:tabs>
          <w:tab w:val="left" w:pos="8224"/>
        </w:tabs>
        <w:spacing w:line="540" w:lineRule="exact"/>
        <w:ind w:left="4383" w:right="739"/>
        <w:rPr>
          <w:rFonts w:ascii="Arial" w:eastAsia="標楷體" w:hAnsi="Arial"/>
        </w:rPr>
      </w:pPr>
      <w:r w:rsidRPr="00E408F0">
        <w:rPr>
          <w:rFonts w:ascii="Arial" w:eastAsia="標楷體" w:hAnsi="Arial"/>
        </w:rPr>
        <w:t>身分證字號：</w:t>
      </w:r>
    </w:p>
    <w:p w:rsidR="00D52FB3" w:rsidRPr="00E408F0" w:rsidRDefault="00D52FB3" w:rsidP="00D52FB3">
      <w:pPr>
        <w:pStyle w:val="aa"/>
        <w:tabs>
          <w:tab w:val="left" w:pos="8224"/>
        </w:tabs>
        <w:spacing w:line="540" w:lineRule="exact"/>
        <w:ind w:left="4383"/>
        <w:rPr>
          <w:rFonts w:ascii="Arial" w:eastAsia="標楷體" w:hAnsi="Arial"/>
        </w:rPr>
      </w:pPr>
      <w:r w:rsidRPr="00E408F0">
        <w:rPr>
          <w:rFonts w:ascii="Arial" w:eastAsia="標楷體" w:hAnsi="Arial"/>
        </w:rPr>
        <w:t>學生：</w:t>
      </w:r>
      <w:r w:rsidRPr="00E408F0">
        <w:rPr>
          <w:rFonts w:ascii="Arial" w:eastAsia="標楷體" w:hAnsi="Arial"/>
        </w:rPr>
        <w:tab/>
      </w:r>
      <w:r w:rsidRPr="00E408F0">
        <w:rPr>
          <w:rFonts w:ascii="Arial" w:eastAsia="標楷體" w:hAnsi="Arial"/>
        </w:rPr>
        <w:t>（簽章）</w:t>
      </w:r>
    </w:p>
    <w:p w:rsidR="00D52FB3" w:rsidRPr="00E408F0" w:rsidRDefault="00D52FB3" w:rsidP="00D52FB3">
      <w:pPr>
        <w:pStyle w:val="aa"/>
        <w:tabs>
          <w:tab w:val="left" w:pos="8224"/>
        </w:tabs>
        <w:spacing w:line="540" w:lineRule="exact"/>
        <w:ind w:left="4383" w:right="739"/>
        <w:rPr>
          <w:rFonts w:ascii="Arial" w:eastAsia="標楷體" w:hAnsi="Arial"/>
          <w:spacing w:val="-17"/>
        </w:rPr>
      </w:pPr>
      <w:r w:rsidRPr="00E408F0">
        <w:rPr>
          <w:rFonts w:ascii="Arial" w:eastAsia="標楷體" w:hAnsi="Arial" w:hint="eastAsia"/>
        </w:rPr>
        <w:t>身分證字號：</w:t>
      </w:r>
    </w:p>
    <w:p w:rsidR="00D52FB3" w:rsidRPr="00E408F0" w:rsidRDefault="00D52FB3" w:rsidP="00D52FB3">
      <w:pPr>
        <w:pStyle w:val="aa"/>
        <w:tabs>
          <w:tab w:val="left" w:pos="8224"/>
        </w:tabs>
        <w:spacing w:line="540" w:lineRule="exact"/>
        <w:ind w:left="4383" w:right="739"/>
        <w:rPr>
          <w:rFonts w:ascii="Arial" w:eastAsia="標楷體" w:hAnsi="Arial"/>
        </w:rPr>
      </w:pPr>
      <w:r w:rsidRPr="00E408F0">
        <w:rPr>
          <w:rFonts w:ascii="Arial" w:eastAsia="標楷體" w:hAnsi="Arial" w:hint="eastAsia"/>
        </w:rPr>
        <w:t>地址</w:t>
      </w:r>
      <w:r w:rsidRPr="00E408F0">
        <w:rPr>
          <w:rFonts w:ascii="Arial" w:eastAsia="標楷體" w:hAnsi="Arial"/>
        </w:rPr>
        <w:t>：</w:t>
      </w:r>
    </w:p>
    <w:p w:rsidR="00D52FB3" w:rsidRPr="00E408F0" w:rsidRDefault="00D52FB3" w:rsidP="00D52FB3">
      <w:pPr>
        <w:pStyle w:val="aa"/>
        <w:tabs>
          <w:tab w:val="left" w:pos="8224"/>
        </w:tabs>
        <w:spacing w:line="540" w:lineRule="exact"/>
        <w:ind w:left="4383" w:right="739"/>
        <w:rPr>
          <w:rFonts w:ascii="Arial" w:eastAsia="標楷體" w:hAnsi="Arial"/>
        </w:rPr>
      </w:pPr>
      <w:r w:rsidRPr="00E408F0">
        <w:rPr>
          <w:rFonts w:ascii="Arial" w:eastAsia="標楷體" w:hAnsi="Arial" w:hint="eastAsia"/>
        </w:rPr>
        <w:t>聯絡電話</w:t>
      </w:r>
      <w:r w:rsidRPr="00E408F0">
        <w:rPr>
          <w:rFonts w:ascii="Arial" w:eastAsia="標楷體" w:hAnsi="Arial"/>
        </w:rPr>
        <w:t>：</w:t>
      </w:r>
    </w:p>
    <w:p w:rsidR="00B474FB" w:rsidRPr="00E408F0" w:rsidRDefault="00D52FB3" w:rsidP="009441F9">
      <w:pPr>
        <w:pStyle w:val="aa"/>
        <w:tabs>
          <w:tab w:val="left" w:pos="1679"/>
          <w:tab w:val="left" w:pos="2640"/>
          <w:tab w:val="left" w:pos="3600"/>
        </w:tabs>
        <w:spacing w:before="205" w:line="600" w:lineRule="exact"/>
        <w:ind w:right="18"/>
        <w:jc w:val="center"/>
        <w:rPr>
          <w:rFonts w:ascii="Arial" w:eastAsia="標楷體" w:hAnsi="Arial"/>
        </w:rPr>
      </w:pPr>
      <w:r w:rsidRPr="00E408F0">
        <w:rPr>
          <w:rFonts w:ascii="Arial" w:eastAsia="標楷體" w:hAnsi="Arial"/>
        </w:rPr>
        <w:t>中華民國</w:t>
      </w:r>
      <w:r w:rsidRPr="00E408F0">
        <w:rPr>
          <w:rFonts w:ascii="Arial" w:eastAsia="標楷體" w:hAnsi="Arial"/>
        </w:rPr>
        <w:tab/>
      </w:r>
      <w:r w:rsidRPr="00E408F0">
        <w:rPr>
          <w:rFonts w:ascii="Arial" w:eastAsia="標楷體" w:hAnsi="Arial"/>
        </w:rPr>
        <w:t>年</w:t>
      </w:r>
      <w:r w:rsidRPr="00E408F0">
        <w:rPr>
          <w:rFonts w:ascii="Arial" w:eastAsia="標楷體" w:hAnsi="Arial"/>
        </w:rPr>
        <w:tab/>
      </w:r>
      <w:r w:rsidRPr="00E408F0">
        <w:rPr>
          <w:rFonts w:ascii="Arial" w:eastAsia="標楷體" w:hAnsi="Arial"/>
        </w:rPr>
        <w:t>月</w:t>
      </w:r>
      <w:r w:rsidRPr="00E408F0">
        <w:rPr>
          <w:rFonts w:ascii="Arial" w:eastAsia="標楷體" w:hAnsi="Arial"/>
        </w:rPr>
        <w:tab/>
      </w:r>
      <w:r w:rsidRPr="00E408F0">
        <w:rPr>
          <w:rFonts w:ascii="Arial" w:eastAsia="標楷體" w:hAnsi="Arial"/>
        </w:rPr>
        <w:t>日</w:t>
      </w:r>
    </w:p>
    <w:sectPr w:rsidR="00B474FB" w:rsidRPr="00E408F0" w:rsidSect="00CF615A">
      <w:pgSz w:w="11906" w:h="16838"/>
      <w:pgMar w:top="709" w:right="709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1FE" w:rsidRDefault="005B71FE" w:rsidP="00FA0C5A">
      <w:r>
        <w:separator/>
      </w:r>
    </w:p>
  </w:endnote>
  <w:endnote w:type="continuationSeparator" w:id="0">
    <w:p w:rsidR="005B71FE" w:rsidRDefault="005B71FE" w:rsidP="00FA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1FE" w:rsidRDefault="005B71FE" w:rsidP="00FA0C5A">
      <w:r>
        <w:separator/>
      </w:r>
    </w:p>
  </w:footnote>
  <w:footnote w:type="continuationSeparator" w:id="0">
    <w:p w:rsidR="005B71FE" w:rsidRDefault="005B71FE" w:rsidP="00FA0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66C14"/>
    <w:multiLevelType w:val="hybridMultilevel"/>
    <w:tmpl w:val="1A6C2012"/>
    <w:lvl w:ilvl="0" w:tplc="FC8654BE">
      <w:start w:val="1"/>
      <w:numFmt w:val="taiwaneseCountingThousand"/>
      <w:lvlText w:val="%1、"/>
      <w:lvlJc w:val="left"/>
      <w:pPr>
        <w:ind w:left="1920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176B1724"/>
    <w:multiLevelType w:val="hybridMultilevel"/>
    <w:tmpl w:val="ECDA0400"/>
    <w:lvl w:ilvl="0" w:tplc="181A033A">
      <w:start w:val="1"/>
      <w:numFmt w:val="taiwaneseCountingThousand"/>
      <w:lvlText w:val="(%1)"/>
      <w:lvlJc w:val="left"/>
      <w:pPr>
        <w:ind w:left="260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2" w15:restartNumberingAfterBreak="0">
    <w:nsid w:val="1F221D57"/>
    <w:multiLevelType w:val="hybridMultilevel"/>
    <w:tmpl w:val="7B90BFAE"/>
    <w:lvl w:ilvl="0" w:tplc="1F44F0C2">
      <w:start w:val="1"/>
      <w:numFmt w:val="decimal"/>
      <w:lvlText w:val="%1."/>
      <w:lvlJc w:val="left"/>
      <w:pPr>
        <w:ind w:left="555" w:hanging="252"/>
      </w:pPr>
      <w:rPr>
        <w:rFonts w:ascii="Calibri" w:eastAsia="Calibri" w:hAnsi="Calibri" w:cs="Calibri" w:hint="default"/>
        <w:spacing w:val="-1"/>
        <w:w w:val="99"/>
        <w:sz w:val="20"/>
        <w:szCs w:val="20"/>
        <w:lang w:val="zh-TW" w:eastAsia="zh-TW" w:bidi="zh-TW"/>
      </w:rPr>
    </w:lvl>
    <w:lvl w:ilvl="1" w:tplc="063EBCEE">
      <w:start w:val="1"/>
      <w:numFmt w:val="decimal"/>
      <w:lvlText w:val="%2."/>
      <w:lvlJc w:val="left"/>
      <w:pPr>
        <w:ind w:left="1208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zh-TW" w:eastAsia="zh-TW" w:bidi="zh-TW"/>
      </w:rPr>
    </w:lvl>
    <w:lvl w:ilvl="2" w:tplc="AE6E5300">
      <w:numFmt w:val="bullet"/>
      <w:lvlText w:val="•"/>
      <w:lvlJc w:val="left"/>
      <w:pPr>
        <w:ind w:left="2169" w:hanging="480"/>
      </w:pPr>
      <w:rPr>
        <w:rFonts w:hint="default"/>
        <w:lang w:val="zh-TW" w:eastAsia="zh-TW" w:bidi="zh-TW"/>
      </w:rPr>
    </w:lvl>
    <w:lvl w:ilvl="3" w:tplc="92F2EBC8">
      <w:numFmt w:val="bullet"/>
      <w:lvlText w:val="•"/>
      <w:lvlJc w:val="left"/>
      <w:pPr>
        <w:ind w:left="3139" w:hanging="480"/>
      </w:pPr>
      <w:rPr>
        <w:rFonts w:hint="default"/>
        <w:lang w:val="zh-TW" w:eastAsia="zh-TW" w:bidi="zh-TW"/>
      </w:rPr>
    </w:lvl>
    <w:lvl w:ilvl="4" w:tplc="EB42C314">
      <w:numFmt w:val="bullet"/>
      <w:lvlText w:val="•"/>
      <w:lvlJc w:val="left"/>
      <w:pPr>
        <w:ind w:left="4108" w:hanging="480"/>
      </w:pPr>
      <w:rPr>
        <w:rFonts w:hint="default"/>
        <w:lang w:val="zh-TW" w:eastAsia="zh-TW" w:bidi="zh-TW"/>
      </w:rPr>
    </w:lvl>
    <w:lvl w:ilvl="5" w:tplc="7E669EEE">
      <w:numFmt w:val="bullet"/>
      <w:lvlText w:val="•"/>
      <w:lvlJc w:val="left"/>
      <w:pPr>
        <w:ind w:left="5078" w:hanging="480"/>
      </w:pPr>
      <w:rPr>
        <w:rFonts w:hint="default"/>
        <w:lang w:val="zh-TW" w:eastAsia="zh-TW" w:bidi="zh-TW"/>
      </w:rPr>
    </w:lvl>
    <w:lvl w:ilvl="6" w:tplc="A3D23066">
      <w:numFmt w:val="bullet"/>
      <w:lvlText w:val="•"/>
      <w:lvlJc w:val="left"/>
      <w:pPr>
        <w:ind w:left="6048" w:hanging="480"/>
      </w:pPr>
      <w:rPr>
        <w:rFonts w:hint="default"/>
        <w:lang w:val="zh-TW" w:eastAsia="zh-TW" w:bidi="zh-TW"/>
      </w:rPr>
    </w:lvl>
    <w:lvl w:ilvl="7" w:tplc="26586AF2">
      <w:numFmt w:val="bullet"/>
      <w:lvlText w:val="•"/>
      <w:lvlJc w:val="left"/>
      <w:pPr>
        <w:ind w:left="7017" w:hanging="480"/>
      </w:pPr>
      <w:rPr>
        <w:rFonts w:hint="default"/>
        <w:lang w:val="zh-TW" w:eastAsia="zh-TW" w:bidi="zh-TW"/>
      </w:rPr>
    </w:lvl>
    <w:lvl w:ilvl="8" w:tplc="318635EE">
      <w:numFmt w:val="bullet"/>
      <w:lvlText w:val="•"/>
      <w:lvlJc w:val="left"/>
      <w:pPr>
        <w:ind w:left="7987" w:hanging="480"/>
      </w:pPr>
      <w:rPr>
        <w:rFonts w:hint="default"/>
        <w:lang w:val="zh-TW" w:eastAsia="zh-TW" w:bidi="zh-TW"/>
      </w:rPr>
    </w:lvl>
  </w:abstractNum>
  <w:abstractNum w:abstractNumId="3" w15:restartNumberingAfterBreak="0">
    <w:nsid w:val="20B15AB7"/>
    <w:multiLevelType w:val="hybridMultilevel"/>
    <w:tmpl w:val="80FA9356"/>
    <w:lvl w:ilvl="0" w:tplc="1A7AFCEC">
      <w:start w:val="1"/>
      <w:numFmt w:val="taiwaneseCountingThousand"/>
      <w:lvlText w:val="%1、"/>
      <w:lvlJc w:val="left"/>
      <w:pPr>
        <w:ind w:left="175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4" w15:restartNumberingAfterBreak="0">
    <w:nsid w:val="299A2DE8"/>
    <w:multiLevelType w:val="hybridMultilevel"/>
    <w:tmpl w:val="89F86D10"/>
    <w:lvl w:ilvl="0" w:tplc="EC226F48">
      <w:start w:val="1"/>
      <w:numFmt w:val="taiwaneseCountingThousand"/>
      <w:lvlText w:val="%1、"/>
      <w:lvlJc w:val="left"/>
      <w:pPr>
        <w:ind w:left="78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3" w:hanging="480"/>
      </w:pPr>
    </w:lvl>
    <w:lvl w:ilvl="2" w:tplc="0409001B" w:tentative="1">
      <w:start w:val="1"/>
      <w:numFmt w:val="lowerRoman"/>
      <w:lvlText w:val="%3."/>
      <w:lvlJc w:val="right"/>
      <w:pPr>
        <w:ind w:left="1743" w:hanging="480"/>
      </w:pPr>
    </w:lvl>
    <w:lvl w:ilvl="3" w:tplc="0409000F" w:tentative="1">
      <w:start w:val="1"/>
      <w:numFmt w:val="decimal"/>
      <w:lvlText w:val="%4."/>
      <w:lvlJc w:val="left"/>
      <w:pPr>
        <w:ind w:left="22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3" w:hanging="480"/>
      </w:pPr>
    </w:lvl>
    <w:lvl w:ilvl="5" w:tplc="0409001B" w:tentative="1">
      <w:start w:val="1"/>
      <w:numFmt w:val="lowerRoman"/>
      <w:lvlText w:val="%6."/>
      <w:lvlJc w:val="right"/>
      <w:pPr>
        <w:ind w:left="3183" w:hanging="480"/>
      </w:pPr>
    </w:lvl>
    <w:lvl w:ilvl="6" w:tplc="0409000F" w:tentative="1">
      <w:start w:val="1"/>
      <w:numFmt w:val="decimal"/>
      <w:lvlText w:val="%7."/>
      <w:lvlJc w:val="left"/>
      <w:pPr>
        <w:ind w:left="36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3" w:hanging="480"/>
      </w:pPr>
    </w:lvl>
    <w:lvl w:ilvl="8" w:tplc="0409001B" w:tentative="1">
      <w:start w:val="1"/>
      <w:numFmt w:val="lowerRoman"/>
      <w:lvlText w:val="%9."/>
      <w:lvlJc w:val="right"/>
      <w:pPr>
        <w:ind w:left="4623" w:hanging="480"/>
      </w:pPr>
    </w:lvl>
  </w:abstractNum>
  <w:abstractNum w:abstractNumId="5" w15:restartNumberingAfterBreak="0">
    <w:nsid w:val="3AB162C5"/>
    <w:multiLevelType w:val="hybridMultilevel"/>
    <w:tmpl w:val="EA460214"/>
    <w:lvl w:ilvl="0" w:tplc="294A6292">
      <w:numFmt w:val="bullet"/>
      <w:lvlText w:val="□"/>
      <w:lvlJc w:val="left"/>
      <w:pPr>
        <w:ind w:left="691" w:hanging="346"/>
      </w:pPr>
      <w:rPr>
        <w:rFonts w:ascii="細明體" w:eastAsia="細明體" w:hAnsi="細明體" w:cs="細明體" w:hint="default"/>
        <w:w w:val="100"/>
        <w:sz w:val="23"/>
        <w:szCs w:val="23"/>
        <w:lang w:val="zh-TW" w:eastAsia="zh-TW" w:bidi="zh-TW"/>
      </w:rPr>
    </w:lvl>
    <w:lvl w:ilvl="1" w:tplc="D6C6EA8A">
      <w:numFmt w:val="bullet"/>
      <w:lvlText w:val="•"/>
      <w:lvlJc w:val="left"/>
      <w:pPr>
        <w:ind w:left="1411" w:hanging="346"/>
      </w:pPr>
      <w:rPr>
        <w:rFonts w:hint="default"/>
        <w:lang w:val="zh-TW" w:eastAsia="zh-TW" w:bidi="zh-TW"/>
      </w:rPr>
    </w:lvl>
    <w:lvl w:ilvl="2" w:tplc="5016AD18">
      <w:numFmt w:val="bullet"/>
      <w:lvlText w:val="•"/>
      <w:lvlJc w:val="left"/>
      <w:pPr>
        <w:ind w:left="2122" w:hanging="346"/>
      </w:pPr>
      <w:rPr>
        <w:rFonts w:hint="default"/>
        <w:lang w:val="zh-TW" w:eastAsia="zh-TW" w:bidi="zh-TW"/>
      </w:rPr>
    </w:lvl>
    <w:lvl w:ilvl="3" w:tplc="E0FCA934">
      <w:numFmt w:val="bullet"/>
      <w:lvlText w:val="•"/>
      <w:lvlJc w:val="left"/>
      <w:pPr>
        <w:ind w:left="2834" w:hanging="346"/>
      </w:pPr>
      <w:rPr>
        <w:rFonts w:hint="default"/>
        <w:lang w:val="zh-TW" w:eastAsia="zh-TW" w:bidi="zh-TW"/>
      </w:rPr>
    </w:lvl>
    <w:lvl w:ilvl="4" w:tplc="B9A46BB2">
      <w:numFmt w:val="bullet"/>
      <w:lvlText w:val="•"/>
      <w:lvlJc w:val="left"/>
      <w:pPr>
        <w:ind w:left="3545" w:hanging="346"/>
      </w:pPr>
      <w:rPr>
        <w:rFonts w:hint="default"/>
        <w:lang w:val="zh-TW" w:eastAsia="zh-TW" w:bidi="zh-TW"/>
      </w:rPr>
    </w:lvl>
    <w:lvl w:ilvl="5" w:tplc="0902CF3C">
      <w:numFmt w:val="bullet"/>
      <w:lvlText w:val="•"/>
      <w:lvlJc w:val="left"/>
      <w:pPr>
        <w:ind w:left="4257" w:hanging="346"/>
      </w:pPr>
      <w:rPr>
        <w:rFonts w:hint="default"/>
        <w:lang w:val="zh-TW" w:eastAsia="zh-TW" w:bidi="zh-TW"/>
      </w:rPr>
    </w:lvl>
    <w:lvl w:ilvl="6" w:tplc="A7B689E4">
      <w:numFmt w:val="bullet"/>
      <w:lvlText w:val="•"/>
      <w:lvlJc w:val="left"/>
      <w:pPr>
        <w:ind w:left="4968" w:hanging="346"/>
      </w:pPr>
      <w:rPr>
        <w:rFonts w:hint="default"/>
        <w:lang w:val="zh-TW" w:eastAsia="zh-TW" w:bidi="zh-TW"/>
      </w:rPr>
    </w:lvl>
    <w:lvl w:ilvl="7" w:tplc="75687D24">
      <w:numFmt w:val="bullet"/>
      <w:lvlText w:val="•"/>
      <w:lvlJc w:val="left"/>
      <w:pPr>
        <w:ind w:left="5680" w:hanging="346"/>
      </w:pPr>
      <w:rPr>
        <w:rFonts w:hint="default"/>
        <w:lang w:val="zh-TW" w:eastAsia="zh-TW" w:bidi="zh-TW"/>
      </w:rPr>
    </w:lvl>
    <w:lvl w:ilvl="8" w:tplc="624C7890">
      <w:numFmt w:val="bullet"/>
      <w:lvlText w:val="•"/>
      <w:lvlJc w:val="left"/>
      <w:pPr>
        <w:ind w:left="6391" w:hanging="346"/>
      </w:pPr>
      <w:rPr>
        <w:rFonts w:hint="default"/>
        <w:lang w:val="zh-TW" w:eastAsia="zh-TW" w:bidi="zh-TW"/>
      </w:rPr>
    </w:lvl>
  </w:abstractNum>
  <w:abstractNum w:abstractNumId="6" w15:restartNumberingAfterBreak="0">
    <w:nsid w:val="3C1238D5"/>
    <w:multiLevelType w:val="hybridMultilevel"/>
    <w:tmpl w:val="FE3870D2"/>
    <w:lvl w:ilvl="0" w:tplc="181A033A">
      <w:start w:val="1"/>
      <w:numFmt w:val="taiwaneseCountingThousand"/>
      <w:lvlText w:val="(%1)"/>
      <w:lvlJc w:val="left"/>
      <w:pPr>
        <w:ind w:left="1003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abstractNum w:abstractNumId="7" w15:restartNumberingAfterBreak="0">
    <w:nsid w:val="43D04202"/>
    <w:multiLevelType w:val="hybridMultilevel"/>
    <w:tmpl w:val="10E69C4E"/>
    <w:lvl w:ilvl="0" w:tplc="FC8654B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096265"/>
    <w:multiLevelType w:val="hybridMultilevel"/>
    <w:tmpl w:val="1A6C2012"/>
    <w:lvl w:ilvl="0" w:tplc="FC8654BE">
      <w:start w:val="1"/>
      <w:numFmt w:val="taiwaneseCountingThousand"/>
      <w:lvlText w:val="%1、"/>
      <w:lvlJc w:val="left"/>
      <w:pPr>
        <w:ind w:left="1920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44CC1106"/>
    <w:multiLevelType w:val="hybridMultilevel"/>
    <w:tmpl w:val="C78A9B62"/>
    <w:lvl w:ilvl="0" w:tplc="FCB67652">
      <w:start w:val="1"/>
      <w:numFmt w:val="decimal"/>
      <w:lvlText w:val="%1."/>
      <w:lvlJc w:val="left"/>
      <w:pPr>
        <w:ind w:left="898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abstractNum w:abstractNumId="10" w15:restartNumberingAfterBreak="0">
    <w:nsid w:val="4A7C431B"/>
    <w:multiLevelType w:val="hybridMultilevel"/>
    <w:tmpl w:val="75CEBAE4"/>
    <w:lvl w:ilvl="0" w:tplc="77768396">
      <w:start w:val="1"/>
      <w:numFmt w:val="taiwaneseCountingThousand"/>
      <w:lvlText w:val="%1、"/>
      <w:lvlJc w:val="left"/>
      <w:pPr>
        <w:ind w:left="1724" w:hanging="450"/>
      </w:pPr>
      <w:rPr>
        <w:rFonts w:cs="Times New Roman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1" w15:restartNumberingAfterBreak="0">
    <w:nsid w:val="60735EBD"/>
    <w:multiLevelType w:val="hybridMultilevel"/>
    <w:tmpl w:val="DB3E534E"/>
    <w:lvl w:ilvl="0" w:tplc="BB206BAA">
      <w:start w:val="1"/>
      <w:numFmt w:val="decimal"/>
      <w:lvlText w:val="%1."/>
      <w:lvlJc w:val="left"/>
      <w:pPr>
        <w:ind w:left="2348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33" w:hanging="480"/>
      </w:pPr>
    </w:lvl>
    <w:lvl w:ilvl="2" w:tplc="0409001B" w:tentative="1">
      <w:start w:val="1"/>
      <w:numFmt w:val="lowerRoman"/>
      <w:lvlText w:val="%3."/>
      <w:lvlJc w:val="right"/>
      <w:pPr>
        <w:ind w:left="3413" w:hanging="480"/>
      </w:pPr>
    </w:lvl>
    <w:lvl w:ilvl="3" w:tplc="0409000F" w:tentative="1">
      <w:start w:val="1"/>
      <w:numFmt w:val="decimal"/>
      <w:lvlText w:val="%4."/>
      <w:lvlJc w:val="left"/>
      <w:pPr>
        <w:ind w:left="38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73" w:hanging="480"/>
      </w:pPr>
    </w:lvl>
    <w:lvl w:ilvl="5" w:tplc="0409001B" w:tentative="1">
      <w:start w:val="1"/>
      <w:numFmt w:val="lowerRoman"/>
      <w:lvlText w:val="%6."/>
      <w:lvlJc w:val="right"/>
      <w:pPr>
        <w:ind w:left="4853" w:hanging="480"/>
      </w:pPr>
    </w:lvl>
    <w:lvl w:ilvl="6" w:tplc="0409000F" w:tentative="1">
      <w:start w:val="1"/>
      <w:numFmt w:val="decimal"/>
      <w:lvlText w:val="%7."/>
      <w:lvlJc w:val="left"/>
      <w:pPr>
        <w:ind w:left="53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13" w:hanging="480"/>
      </w:pPr>
    </w:lvl>
    <w:lvl w:ilvl="8" w:tplc="0409001B" w:tentative="1">
      <w:start w:val="1"/>
      <w:numFmt w:val="lowerRoman"/>
      <w:lvlText w:val="%9."/>
      <w:lvlJc w:val="right"/>
      <w:pPr>
        <w:ind w:left="6293" w:hanging="4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9"/>
  </w:num>
  <w:num w:numId="9">
    <w:abstractNumId w:val="0"/>
  </w:num>
  <w:num w:numId="10">
    <w:abstractNumId w:val="1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E32"/>
    <w:rsid w:val="00024D7A"/>
    <w:rsid w:val="00055C60"/>
    <w:rsid w:val="00075A7F"/>
    <w:rsid w:val="000805C9"/>
    <w:rsid w:val="000840A5"/>
    <w:rsid w:val="0008529D"/>
    <w:rsid w:val="00093A38"/>
    <w:rsid w:val="000B19FF"/>
    <w:rsid w:val="000C1C49"/>
    <w:rsid w:val="000C3BC0"/>
    <w:rsid w:val="000C4912"/>
    <w:rsid w:val="000C5984"/>
    <w:rsid w:val="000D05BC"/>
    <w:rsid w:val="000F4D7F"/>
    <w:rsid w:val="00117D28"/>
    <w:rsid w:val="00124082"/>
    <w:rsid w:val="00144815"/>
    <w:rsid w:val="001515DB"/>
    <w:rsid w:val="00152FE2"/>
    <w:rsid w:val="00185D4A"/>
    <w:rsid w:val="00214B61"/>
    <w:rsid w:val="00257E3E"/>
    <w:rsid w:val="00295DB4"/>
    <w:rsid w:val="002A2D87"/>
    <w:rsid w:val="002D6FDC"/>
    <w:rsid w:val="002D741F"/>
    <w:rsid w:val="002E317B"/>
    <w:rsid w:val="002F775F"/>
    <w:rsid w:val="00340FED"/>
    <w:rsid w:val="00341348"/>
    <w:rsid w:val="00343D83"/>
    <w:rsid w:val="00345764"/>
    <w:rsid w:val="00365D9D"/>
    <w:rsid w:val="00377A5E"/>
    <w:rsid w:val="0038143D"/>
    <w:rsid w:val="003C5059"/>
    <w:rsid w:val="00413855"/>
    <w:rsid w:val="0041640E"/>
    <w:rsid w:val="00416530"/>
    <w:rsid w:val="00433072"/>
    <w:rsid w:val="00437C4B"/>
    <w:rsid w:val="00443D3F"/>
    <w:rsid w:val="00460E95"/>
    <w:rsid w:val="004722D0"/>
    <w:rsid w:val="004834AC"/>
    <w:rsid w:val="004952D3"/>
    <w:rsid w:val="004C18E1"/>
    <w:rsid w:val="004E4005"/>
    <w:rsid w:val="004E5699"/>
    <w:rsid w:val="005051BC"/>
    <w:rsid w:val="00507A4B"/>
    <w:rsid w:val="00517F48"/>
    <w:rsid w:val="005225DB"/>
    <w:rsid w:val="005366FA"/>
    <w:rsid w:val="00536DCB"/>
    <w:rsid w:val="00570924"/>
    <w:rsid w:val="00572C61"/>
    <w:rsid w:val="005A3C05"/>
    <w:rsid w:val="005B71FE"/>
    <w:rsid w:val="005C3976"/>
    <w:rsid w:val="005C425C"/>
    <w:rsid w:val="0060166C"/>
    <w:rsid w:val="006068C4"/>
    <w:rsid w:val="00633FE5"/>
    <w:rsid w:val="00637C5E"/>
    <w:rsid w:val="00637E91"/>
    <w:rsid w:val="006479CE"/>
    <w:rsid w:val="00680EE0"/>
    <w:rsid w:val="00687C3D"/>
    <w:rsid w:val="006A591B"/>
    <w:rsid w:val="006A613E"/>
    <w:rsid w:val="006E73B3"/>
    <w:rsid w:val="006F3E8C"/>
    <w:rsid w:val="00703970"/>
    <w:rsid w:val="007039BC"/>
    <w:rsid w:val="00741E52"/>
    <w:rsid w:val="007547B5"/>
    <w:rsid w:val="00761E0E"/>
    <w:rsid w:val="00790304"/>
    <w:rsid w:val="007A63A9"/>
    <w:rsid w:val="007C242C"/>
    <w:rsid w:val="007C5C24"/>
    <w:rsid w:val="00843E10"/>
    <w:rsid w:val="00843E32"/>
    <w:rsid w:val="00867EF7"/>
    <w:rsid w:val="0088228D"/>
    <w:rsid w:val="00894E82"/>
    <w:rsid w:val="008B0A03"/>
    <w:rsid w:val="008C21EC"/>
    <w:rsid w:val="008C47B3"/>
    <w:rsid w:val="008D0C44"/>
    <w:rsid w:val="008F290A"/>
    <w:rsid w:val="009245D8"/>
    <w:rsid w:val="009339B7"/>
    <w:rsid w:val="009441F9"/>
    <w:rsid w:val="00945D7D"/>
    <w:rsid w:val="009465D0"/>
    <w:rsid w:val="009876B8"/>
    <w:rsid w:val="00994ECA"/>
    <w:rsid w:val="009E4E22"/>
    <w:rsid w:val="009E6D79"/>
    <w:rsid w:val="00A433EF"/>
    <w:rsid w:val="00A52819"/>
    <w:rsid w:val="00A6778F"/>
    <w:rsid w:val="00AA6B07"/>
    <w:rsid w:val="00AE087B"/>
    <w:rsid w:val="00AE790E"/>
    <w:rsid w:val="00AF6EFF"/>
    <w:rsid w:val="00B23792"/>
    <w:rsid w:val="00B252B9"/>
    <w:rsid w:val="00B2615C"/>
    <w:rsid w:val="00B26CC1"/>
    <w:rsid w:val="00B474FB"/>
    <w:rsid w:val="00B52604"/>
    <w:rsid w:val="00B663EA"/>
    <w:rsid w:val="00BA014B"/>
    <w:rsid w:val="00BF1A58"/>
    <w:rsid w:val="00BF318A"/>
    <w:rsid w:val="00BF72D6"/>
    <w:rsid w:val="00C001C5"/>
    <w:rsid w:val="00C14830"/>
    <w:rsid w:val="00C25669"/>
    <w:rsid w:val="00C64EA3"/>
    <w:rsid w:val="00C80E74"/>
    <w:rsid w:val="00CF615A"/>
    <w:rsid w:val="00CF6FF5"/>
    <w:rsid w:val="00D52FB3"/>
    <w:rsid w:val="00D70439"/>
    <w:rsid w:val="00D7375D"/>
    <w:rsid w:val="00D85D7B"/>
    <w:rsid w:val="00DA2B52"/>
    <w:rsid w:val="00E117A5"/>
    <w:rsid w:val="00E408F0"/>
    <w:rsid w:val="00E41B3F"/>
    <w:rsid w:val="00E46D95"/>
    <w:rsid w:val="00E475FE"/>
    <w:rsid w:val="00E63832"/>
    <w:rsid w:val="00E77ED4"/>
    <w:rsid w:val="00E833E0"/>
    <w:rsid w:val="00E963C2"/>
    <w:rsid w:val="00EA2A96"/>
    <w:rsid w:val="00EB7361"/>
    <w:rsid w:val="00ED1A46"/>
    <w:rsid w:val="00ED5407"/>
    <w:rsid w:val="00EF56E9"/>
    <w:rsid w:val="00F06F3F"/>
    <w:rsid w:val="00F10DF7"/>
    <w:rsid w:val="00F3007A"/>
    <w:rsid w:val="00F35450"/>
    <w:rsid w:val="00F42CB2"/>
    <w:rsid w:val="00F4768A"/>
    <w:rsid w:val="00F51FF1"/>
    <w:rsid w:val="00F611D1"/>
    <w:rsid w:val="00FA0C5A"/>
    <w:rsid w:val="00FB00C0"/>
    <w:rsid w:val="00FB78DE"/>
    <w:rsid w:val="00FD1FF6"/>
    <w:rsid w:val="00FD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DA4A2A"/>
  <w15:docId w15:val="{C6D15D60-29EC-45D2-B619-CCC6BFA1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E3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0C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A0C5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A0C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A0C5A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1"/>
    <w:qFormat/>
    <w:rsid w:val="00B26CC1"/>
    <w:pPr>
      <w:ind w:leftChars="200" w:left="480"/>
    </w:pPr>
    <w:rPr>
      <w:rFonts w:ascii="Calibri" w:hAnsi="Calibr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87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876B8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D52FB3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D52FB3"/>
    <w:pPr>
      <w:autoSpaceDE w:val="0"/>
      <w:autoSpaceDN w:val="0"/>
    </w:pPr>
    <w:rPr>
      <w:rFonts w:ascii="細明體" w:eastAsia="細明體" w:hAnsi="細明體" w:cs="細明體"/>
      <w:kern w:val="0"/>
      <w:lang w:val="zh-TW" w:bidi="zh-TW"/>
    </w:rPr>
  </w:style>
  <w:style w:type="character" w:customStyle="1" w:styleId="ab">
    <w:name w:val="本文 字元"/>
    <w:basedOn w:val="a0"/>
    <w:link w:val="aa"/>
    <w:uiPriority w:val="1"/>
    <w:rsid w:val="00D52FB3"/>
    <w:rPr>
      <w:rFonts w:ascii="細明體" w:eastAsia="細明體" w:hAnsi="細明體" w:cs="細明體"/>
      <w:sz w:val="24"/>
      <w:szCs w:val="24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D52FB3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2019-06-17T06:28:00Z</cp:lastPrinted>
  <dcterms:created xsi:type="dcterms:W3CDTF">2019-10-29T00:44:00Z</dcterms:created>
  <dcterms:modified xsi:type="dcterms:W3CDTF">2023-05-08T03:43:00Z</dcterms:modified>
</cp:coreProperties>
</file>